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B3A15" w14:textId="619F3AB0" w:rsidR="00E8063E" w:rsidRPr="00C5167B" w:rsidRDefault="0016492E" w:rsidP="00317AE9">
      <w:pPr>
        <w:jc w:val="center"/>
        <w:rPr>
          <w:rFonts w:ascii="Arial" w:hAnsi="Arial" w:cs="Arial"/>
          <w:b/>
          <w:bCs/>
          <w:sz w:val="24"/>
          <w:szCs w:val="24"/>
          <w:lang w:val="bs-Latn-BA"/>
        </w:rPr>
      </w:pPr>
      <w:r w:rsidRPr="00C5167B">
        <w:rPr>
          <w:rFonts w:ascii="Arial" w:hAnsi="Arial" w:cs="Arial"/>
          <w:b/>
          <w:bCs/>
          <w:sz w:val="24"/>
          <w:szCs w:val="24"/>
          <w:lang w:val="bs-Latn-BA"/>
        </w:rPr>
        <w:t>R</w:t>
      </w:r>
      <w:r w:rsidR="00317AE9" w:rsidRPr="00C5167B">
        <w:rPr>
          <w:rFonts w:ascii="Arial" w:hAnsi="Arial" w:cs="Arial"/>
          <w:b/>
          <w:bCs/>
          <w:sz w:val="24"/>
          <w:szCs w:val="24"/>
          <w:lang w:val="bs-Latn-BA"/>
        </w:rPr>
        <w:t xml:space="preserve">ezultati Javnog poziva </w:t>
      </w:r>
      <w:r w:rsidR="00D20321" w:rsidRPr="00C5167B">
        <w:rPr>
          <w:rFonts w:ascii="Arial" w:hAnsi="Arial" w:cs="Arial"/>
          <w:b/>
          <w:bCs/>
          <w:sz w:val="24"/>
          <w:szCs w:val="24"/>
          <w:lang w:val="bs-Latn-BA"/>
        </w:rPr>
        <w:t xml:space="preserve">za </w:t>
      </w:r>
      <w:proofErr w:type="spellStart"/>
      <w:r w:rsidR="00D20321" w:rsidRPr="00C5167B">
        <w:rPr>
          <w:rFonts w:ascii="Arial" w:hAnsi="Arial" w:cs="Arial"/>
          <w:b/>
          <w:bCs/>
          <w:sz w:val="24"/>
          <w:szCs w:val="24"/>
          <w:lang w:val="bs-Latn-BA"/>
        </w:rPr>
        <w:t>finansiranje</w:t>
      </w:r>
      <w:proofErr w:type="spellEnd"/>
      <w:r w:rsidR="00D20321" w:rsidRPr="00C5167B">
        <w:rPr>
          <w:rFonts w:ascii="Arial" w:hAnsi="Arial" w:cs="Arial"/>
          <w:b/>
          <w:bCs/>
          <w:sz w:val="24"/>
          <w:szCs w:val="24"/>
          <w:lang w:val="bs-Latn-BA"/>
        </w:rPr>
        <w:t>/</w:t>
      </w:r>
      <w:proofErr w:type="spellStart"/>
      <w:r w:rsidR="00D20321" w:rsidRPr="00C5167B">
        <w:rPr>
          <w:rFonts w:ascii="Arial" w:hAnsi="Arial" w:cs="Arial"/>
          <w:b/>
          <w:bCs/>
          <w:sz w:val="24"/>
          <w:szCs w:val="24"/>
          <w:lang w:val="bs-Latn-BA"/>
        </w:rPr>
        <w:t>sufinansiranje</w:t>
      </w:r>
      <w:proofErr w:type="spellEnd"/>
      <w:r w:rsidR="00D20321" w:rsidRPr="00C5167B">
        <w:rPr>
          <w:rFonts w:ascii="Arial" w:hAnsi="Arial" w:cs="Arial"/>
          <w:b/>
          <w:bCs/>
          <w:sz w:val="24"/>
          <w:szCs w:val="24"/>
          <w:lang w:val="bs-Latn-BA"/>
        </w:rPr>
        <w:t xml:space="preserve"> programa i projekata iz oblasti predškolskog, osnovnog i srednjeg obrazovanja iz Budžeta Federacije Bosne i Hercegovine u 202</w:t>
      </w:r>
      <w:r w:rsidR="004D728D" w:rsidRPr="00C5167B">
        <w:rPr>
          <w:rFonts w:ascii="Arial" w:hAnsi="Arial" w:cs="Arial"/>
          <w:b/>
          <w:bCs/>
          <w:sz w:val="24"/>
          <w:szCs w:val="24"/>
          <w:lang w:val="bs-Latn-BA"/>
        </w:rPr>
        <w:t>6</w:t>
      </w:r>
      <w:r w:rsidR="00D20321" w:rsidRPr="00C5167B">
        <w:rPr>
          <w:rFonts w:ascii="Arial" w:hAnsi="Arial" w:cs="Arial"/>
          <w:b/>
          <w:bCs/>
          <w:sz w:val="24"/>
          <w:szCs w:val="24"/>
          <w:lang w:val="bs-Latn-BA"/>
        </w:rPr>
        <w:t>. godini</w:t>
      </w:r>
    </w:p>
    <w:p w14:paraId="0EFAD473" w14:textId="5D6268D4" w:rsidR="00317AE9" w:rsidRPr="00C5167B" w:rsidRDefault="00A24CCE" w:rsidP="0016492E">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Podnosiocima prijava po javnom pozivu dopušta se izjavljivanje prigovora na rezultate Javnog poziva u roku od 5 dana od dana objave ovih rezultata. Također, podnosioci prijava, koji su obuhvaćeni ovim rezultatima Javnog poziva, imaju pravo </w:t>
      </w:r>
      <w:proofErr w:type="spellStart"/>
      <w:r w:rsidRPr="00C5167B">
        <w:rPr>
          <w:rFonts w:ascii="Arial" w:eastAsia="Times New Roman" w:hAnsi="Arial" w:cs="Arial"/>
          <w:sz w:val="24"/>
          <w:szCs w:val="24"/>
          <w:lang w:val="bs-Latn-BA"/>
        </w:rPr>
        <w:t>podnošenja</w:t>
      </w:r>
      <w:proofErr w:type="spellEnd"/>
      <w:r w:rsidRPr="00C5167B">
        <w:rPr>
          <w:rFonts w:ascii="Arial" w:eastAsia="Times New Roman" w:hAnsi="Arial" w:cs="Arial"/>
          <w:sz w:val="24"/>
          <w:szCs w:val="24"/>
          <w:lang w:val="bs-Latn-BA"/>
        </w:rPr>
        <w:t xml:space="preserve"> zahtjeva za uvid u zbirnu ocjenu njihove prijave u roku od 5 dana od dana objave Rezultata Javnog poziva.</w:t>
      </w:r>
    </w:p>
    <w:p w14:paraId="37E69709" w14:textId="09611CEE" w:rsidR="00317AE9" w:rsidRPr="00C5167B" w:rsidRDefault="00317AE9" w:rsidP="009319CC">
      <w:pPr>
        <w:pStyle w:val="IntenseQuote"/>
        <w:rPr>
          <w:b/>
          <w:bCs/>
          <w:sz w:val="24"/>
          <w:szCs w:val="24"/>
          <w:lang w:val="bs-Latn-BA"/>
        </w:rPr>
      </w:pPr>
      <w:bookmarkStart w:id="0" w:name="_Hlk179889861"/>
      <w:r w:rsidRPr="00C5167B">
        <w:rPr>
          <w:b/>
          <w:bCs/>
          <w:sz w:val="24"/>
          <w:szCs w:val="24"/>
          <w:lang w:val="bs-Latn-BA"/>
        </w:rPr>
        <w:t xml:space="preserve">Program </w:t>
      </w:r>
      <w:bookmarkEnd w:id="0"/>
      <w:r w:rsidRPr="00C5167B">
        <w:rPr>
          <w:b/>
          <w:bCs/>
          <w:sz w:val="24"/>
          <w:szCs w:val="24"/>
          <w:lang w:val="bs-Latn-BA"/>
        </w:rPr>
        <w:t xml:space="preserve">1. Podrška projektima poboljšanja </w:t>
      </w:r>
      <w:proofErr w:type="spellStart"/>
      <w:r w:rsidRPr="00C5167B">
        <w:rPr>
          <w:b/>
          <w:bCs/>
          <w:sz w:val="24"/>
          <w:szCs w:val="24"/>
          <w:lang w:val="bs-Latn-BA"/>
        </w:rPr>
        <w:t>inkluzivnosti</w:t>
      </w:r>
      <w:proofErr w:type="spellEnd"/>
      <w:r w:rsidRPr="00C5167B">
        <w:rPr>
          <w:b/>
          <w:bCs/>
          <w:sz w:val="24"/>
          <w:szCs w:val="24"/>
          <w:lang w:val="bs-Latn-BA"/>
        </w:rPr>
        <w:t xml:space="preserve"> predškolskog, osnovnog i srednjeg obrazovanja</w:t>
      </w:r>
    </w:p>
    <w:p w14:paraId="1CD8F9A9" w14:textId="62747FF0" w:rsidR="00317AE9" w:rsidRPr="00C5167B" w:rsidRDefault="00317AE9" w:rsidP="006F58FC">
      <w:pPr>
        <w:jc w:val="both"/>
        <w:rPr>
          <w:rFonts w:ascii="Arial" w:eastAsia="Times New Roman" w:hAnsi="Arial" w:cs="Arial"/>
          <w:sz w:val="24"/>
          <w:szCs w:val="24"/>
          <w:lang w:val="bs-Latn-BA"/>
        </w:rPr>
      </w:pPr>
      <w:bookmarkStart w:id="1" w:name="_Hlk240876107"/>
      <w:bookmarkStart w:id="2" w:name="_Hlk179889928"/>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w:t>
      </w:r>
      <w:r w:rsidR="00EB332D" w:rsidRPr="00C5167B">
        <w:rPr>
          <w:rFonts w:ascii="Arial" w:eastAsia="Times New Roman" w:hAnsi="Arial" w:cs="Arial"/>
          <w:sz w:val="24"/>
          <w:szCs w:val="24"/>
          <w:lang w:val="bs-Latn-BA"/>
        </w:rPr>
        <w:t xml:space="preserve">podnosiocima zahtjeva </w:t>
      </w:r>
      <w:r w:rsidRPr="00C5167B">
        <w:rPr>
          <w:rFonts w:ascii="Arial" w:eastAsia="Times New Roman" w:hAnsi="Arial" w:cs="Arial"/>
          <w:sz w:val="24"/>
          <w:szCs w:val="24"/>
          <w:lang w:val="bs-Latn-BA"/>
        </w:rPr>
        <w:t xml:space="preserve">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w:t>
      </w:r>
      <w:bookmarkStart w:id="3" w:name="_Hlk179896070"/>
      <w:r w:rsidRPr="00C5167B">
        <w:rPr>
          <w:rFonts w:ascii="Arial" w:eastAsia="Times New Roman" w:hAnsi="Arial" w:cs="Arial"/>
          <w:sz w:val="24"/>
          <w:szCs w:val="24"/>
          <w:lang w:val="bs-Latn-BA"/>
        </w:rPr>
        <w:t xml:space="preserve">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bookmarkEnd w:id="3"/>
      <w:proofErr w:type="spellEnd"/>
      <w:r w:rsidRPr="00C5167B">
        <w:rPr>
          <w:rFonts w:ascii="Arial" w:eastAsia="Times New Roman" w:hAnsi="Arial" w:cs="Arial"/>
          <w:sz w:val="24"/>
          <w:szCs w:val="24"/>
          <w:lang w:val="bs-Latn-B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306"/>
        <w:gridCol w:w="1798"/>
        <w:gridCol w:w="1798"/>
      </w:tblGrid>
      <w:tr w:rsidR="004D728D" w:rsidRPr="00C5167B" w14:paraId="41876607" w14:textId="77777777" w:rsidTr="00714076">
        <w:trPr>
          <w:trHeight w:val="750"/>
        </w:trPr>
        <w:tc>
          <w:tcPr>
            <w:tcW w:w="389" w:type="pct"/>
            <w:shd w:val="clear" w:color="auto" w:fill="FBE4D5"/>
            <w:hideMark/>
          </w:tcPr>
          <w:bookmarkEnd w:id="1"/>
          <w:p w14:paraId="25533940"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338" w:type="pct"/>
            <w:shd w:val="clear" w:color="auto" w:fill="FBE4D5"/>
            <w:hideMark/>
          </w:tcPr>
          <w:p w14:paraId="04C80EB7"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279" w:type="pct"/>
            <w:shd w:val="clear" w:color="auto" w:fill="FBE4D5"/>
            <w:hideMark/>
          </w:tcPr>
          <w:p w14:paraId="5371620B" w14:textId="77777777" w:rsidR="004D728D" w:rsidRPr="00C5167B" w:rsidRDefault="004D728D" w:rsidP="004D728D">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97" w:type="pct"/>
            <w:shd w:val="clear" w:color="auto" w:fill="FBE4D5"/>
            <w:hideMark/>
          </w:tcPr>
          <w:p w14:paraId="71682D59"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c>
          <w:tcPr>
            <w:tcW w:w="997" w:type="pct"/>
            <w:shd w:val="clear" w:color="auto" w:fill="F2F2F2" w:themeFill="background1" w:themeFillShade="F2"/>
          </w:tcPr>
          <w:p w14:paraId="5EFA4073" w14:textId="574BF411"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Odobrena sredstva</w:t>
            </w:r>
          </w:p>
        </w:tc>
      </w:tr>
      <w:tr w:rsidR="004D728D" w:rsidRPr="00C5167B" w14:paraId="3ACBBB52" w14:textId="77777777" w:rsidTr="00714076">
        <w:trPr>
          <w:trHeight w:val="1050"/>
        </w:trPr>
        <w:tc>
          <w:tcPr>
            <w:tcW w:w="389" w:type="pct"/>
          </w:tcPr>
          <w:p w14:paraId="0261E3C1"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w:t>
            </w:r>
          </w:p>
        </w:tc>
        <w:tc>
          <w:tcPr>
            <w:tcW w:w="1338" w:type="pct"/>
          </w:tcPr>
          <w:p w14:paraId="006B01FD"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w:t>
            </w:r>
            <w:proofErr w:type="spellStart"/>
            <w:r w:rsidRPr="00C5167B">
              <w:rPr>
                <w:rFonts w:ascii="Calibri" w:eastAsia="Times New Roman" w:hAnsi="Calibri" w:cs="Calibri"/>
                <w:b/>
                <w:bCs/>
                <w:color w:val="000000"/>
                <w:lang w:val="bs-Latn-BA" w:eastAsia="bs-Latn-BA"/>
              </w:rPr>
              <w:t>Podorašje</w:t>
            </w:r>
            <w:proofErr w:type="spellEnd"/>
            <w:r w:rsidRPr="00C5167B">
              <w:rPr>
                <w:rFonts w:ascii="Calibri" w:eastAsia="Times New Roman" w:hAnsi="Calibri" w:cs="Calibri"/>
                <w:b/>
                <w:bCs/>
                <w:color w:val="000000"/>
                <w:lang w:val="bs-Latn-BA" w:eastAsia="bs-Latn-BA"/>
              </w:rPr>
              <w:t>" Srebrenik</w:t>
            </w:r>
          </w:p>
        </w:tc>
        <w:tc>
          <w:tcPr>
            <w:tcW w:w="1279" w:type="pct"/>
          </w:tcPr>
          <w:p w14:paraId="119C1B80"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"Pametna podrška za </w:t>
            </w:r>
            <w:proofErr w:type="spellStart"/>
            <w:r w:rsidRPr="00C5167B">
              <w:rPr>
                <w:rFonts w:ascii="Calibri" w:eastAsia="Times New Roman" w:hAnsi="Calibri" w:cs="Calibri"/>
                <w:i/>
                <w:iCs/>
                <w:color w:val="000000"/>
                <w:lang w:val="bs-Latn-BA" w:eastAsia="bs-Latn-BA"/>
              </w:rPr>
              <w:t>inkluzivno</w:t>
            </w:r>
            <w:proofErr w:type="spellEnd"/>
            <w:r w:rsidRPr="00C5167B">
              <w:rPr>
                <w:rFonts w:ascii="Calibri" w:eastAsia="Times New Roman" w:hAnsi="Calibri" w:cs="Calibri"/>
                <w:i/>
                <w:iCs/>
                <w:color w:val="000000"/>
                <w:lang w:val="bs-Latn-BA" w:eastAsia="bs-Latn-BA"/>
              </w:rPr>
              <w:t xml:space="preserve"> obrazovanje"</w:t>
            </w:r>
          </w:p>
        </w:tc>
        <w:tc>
          <w:tcPr>
            <w:tcW w:w="997" w:type="pct"/>
          </w:tcPr>
          <w:p w14:paraId="6B43F631"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4.470,00</w:t>
            </w:r>
          </w:p>
        </w:tc>
        <w:tc>
          <w:tcPr>
            <w:tcW w:w="997" w:type="pct"/>
            <w:shd w:val="clear" w:color="auto" w:fill="F2F2F2" w:themeFill="background1" w:themeFillShade="F2"/>
          </w:tcPr>
          <w:p w14:paraId="61635549"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4.169,00</w:t>
            </w:r>
          </w:p>
        </w:tc>
      </w:tr>
      <w:tr w:rsidR="004D728D" w:rsidRPr="00C5167B" w14:paraId="61B195A4" w14:textId="77777777" w:rsidTr="00714076">
        <w:trPr>
          <w:trHeight w:val="975"/>
        </w:trPr>
        <w:tc>
          <w:tcPr>
            <w:tcW w:w="389" w:type="pct"/>
          </w:tcPr>
          <w:p w14:paraId="34DDFE8C"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2.</w:t>
            </w:r>
          </w:p>
        </w:tc>
        <w:tc>
          <w:tcPr>
            <w:tcW w:w="1338" w:type="pct"/>
          </w:tcPr>
          <w:p w14:paraId="437B1ED2"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Srednja škola za tekstil, kožu i dizajn Sarajevo</w:t>
            </w:r>
          </w:p>
        </w:tc>
        <w:tc>
          <w:tcPr>
            <w:tcW w:w="1279" w:type="pct"/>
          </w:tcPr>
          <w:p w14:paraId="4FE06A67"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Kreativni tim: Mladi dizajneri</w:t>
            </w:r>
          </w:p>
        </w:tc>
        <w:tc>
          <w:tcPr>
            <w:tcW w:w="997" w:type="pct"/>
          </w:tcPr>
          <w:p w14:paraId="24016522"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3D041BF7"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16DA3A17" w14:textId="77777777" w:rsidTr="00714076">
        <w:trPr>
          <w:trHeight w:val="630"/>
        </w:trPr>
        <w:tc>
          <w:tcPr>
            <w:tcW w:w="389" w:type="pct"/>
          </w:tcPr>
          <w:p w14:paraId="74C69648"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3.</w:t>
            </w:r>
          </w:p>
        </w:tc>
        <w:tc>
          <w:tcPr>
            <w:tcW w:w="1338" w:type="pct"/>
          </w:tcPr>
          <w:p w14:paraId="018042F8"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Srednja ugostiteljsko-turistička škola Sarajevo</w:t>
            </w:r>
          </w:p>
        </w:tc>
        <w:tc>
          <w:tcPr>
            <w:tcW w:w="1279" w:type="pct"/>
          </w:tcPr>
          <w:p w14:paraId="7DD260D9"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"Učenje za život"</w:t>
            </w:r>
          </w:p>
        </w:tc>
        <w:tc>
          <w:tcPr>
            <w:tcW w:w="997" w:type="pct"/>
          </w:tcPr>
          <w:p w14:paraId="78755FB3"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18.000,00</w:t>
            </w:r>
          </w:p>
        </w:tc>
        <w:tc>
          <w:tcPr>
            <w:tcW w:w="997" w:type="pct"/>
            <w:shd w:val="clear" w:color="auto" w:fill="F2F2F2" w:themeFill="background1" w:themeFillShade="F2"/>
          </w:tcPr>
          <w:p w14:paraId="7E2CC6F9"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16.788,00</w:t>
            </w:r>
          </w:p>
        </w:tc>
      </w:tr>
      <w:tr w:rsidR="004D728D" w:rsidRPr="00C5167B" w14:paraId="624057CA" w14:textId="77777777" w:rsidTr="00714076">
        <w:trPr>
          <w:trHeight w:val="945"/>
        </w:trPr>
        <w:tc>
          <w:tcPr>
            <w:tcW w:w="389" w:type="pct"/>
          </w:tcPr>
          <w:p w14:paraId="4CF3531B"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4.</w:t>
            </w:r>
          </w:p>
        </w:tc>
        <w:tc>
          <w:tcPr>
            <w:tcW w:w="1338" w:type="pct"/>
          </w:tcPr>
          <w:p w14:paraId="2DC808FA"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"Meša Selimović" Zenica</w:t>
            </w:r>
          </w:p>
        </w:tc>
        <w:tc>
          <w:tcPr>
            <w:tcW w:w="1279" w:type="pct"/>
          </w:tcPr>
          <w:p w14:paraId="0B9CC492"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Podrška razvoju potencijala nadarenih učenika kroz školski muzički klub</w:t>
            </w:r>
          </w:p>
        </w:tc>
        <w:tc>
          <w:tcPr>
            <w:tcW w:w="997" w:type="pct"/>
          </w:tcPr>
          <w:p w14:paraId="30B43324"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79E85CE3"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34C9DB0A" w14:textId="77777777" w:rsidTr="00714076">
        <w:trPr>
          <w:trHeight w:val="945"/>
        </w:trPr>
        <w:tc>
          <w:tcPr>
            <w:tcW w:w="389" w:type="pct"/>
          </w:tcPr>
          <w:p w14:paraId="5974CCCE"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5.</w:t>
            </w:r>
          </w:p>
        </w:tc>
        <w:tc>
          <w:tcPr>
            <w:tcW w:w="1338" w:type="pct"/>
          </w:tcPr>
          <w:p w14:paraId="70E1CE4E"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w:t>
            </w:r>
            <w:proofErr w:type="spellStart"/>
            <w:r w:rsidRPr="00C5167B">
              <w:rPr>
                <w:rFonts w:ascii="Calibri" w:eastAsia="Times New Roman" w:hAnsi="Calibri" w:cs="Calibri"/>
                <w:b/>
                <w:bCs/>
                <w:color w:val="000000"/>
                <w:lang w:val="bs-Latn-BA" w:eastAsia="bs-Latn-BA"/>
              </w:rPr>
              <w:t>Vozuća</w:t>
            </w:r>
            <w:proofErr w:type="spellEnd"/>
            <w:r w:rsidRPr="00C5167B">
              <w:rPr>
                <w:rFonts w:ascii="Calibri" w:eastAsia="Times New Roman" w:hAnsi="Calibri" w:cs="Calibri"/>
                <w:b/>
                <w:bCs/>
                <w:color w:val="000000"/>
                <w:lang w:val="bs-Latn-BA" w:eastAsia="bs-Latn-BA"/>
              </w:rPr>
              <w:t>" Zavidovići</w:t>
            </w:r>
          </w:p>
        </w:tc>
        <w:tc>
          <w:tcPr>
            <w:tcW w:w="1279" w:type="pct"/>
          </w:tcPr>
          <w:p w14:paraId="21DA1914"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Podrška projektima poboljšanja </w:t>
            </w:r>
            <w:proofErr w:type="spellStart"/>
            <w:r w:rsidRPr="00C5167B">
              <w:rPr>
                <w:rFonts w:ascii="Calibri" w:eastAsia="Times New Roman" w:hAnsi="Calibri" w:cs="Calibri"/>
                <w:i/>
                <w:iCs/>
                <w:color w:val="000000"/>
                <w:lang w:val="bs-Latn-BA" w:eastAsia="bs-Latn-BA"/>
              </w:rPr>
              <w:t>inkluzivnosti</w:t>
            </w:r>
            <w:proofErr w:type="spellEnd"/>
            <w:r w:rsidRPr="00C5167B">
              <w:rPr>
                <w:rFonts w:ascii="Calibri" w:eastAsia="Times New Roman" w:hAnsi="Calibri" w:cs="Calibri"/>
                <w:i/>
                <w:iCs/>
                <w:color w:val="000000"/>
                <w:lang w:val="bs-Latn-BA" w:eastAsia="bs-Latn-BA"/>
              </w:rPr>
              <w:t xml:space="preserve"> predškolskog, osnovnog i srednjeg obrazovanja - Opremanje </w:t>
            </w:r>
            <w:proofErr w:type="spellStart"/>
            <w:r w:rsidRPr="00C5167B">
              <w:rPr>
                <w:rFonts w:ascii="Calibri" w:eastAsia="Times New Roman" w:hAnsi="Calibri" w:cs="Calibri"/>
                <w:i/>
                <w:iCs/>
                <w:color w:val="000000"/>
                <w:lang w:val="bs-Latn-BA" w:eastAsia="bs-Latn-BA"/>
              </w:rPr>
              <w:t>logopedskog</w:t>
            </w:r>
            <w:proofErr w:type="spellEnd"/>
            <w:r w:rsidRPr="00C5167B">
              <w:rPr>
                <w:rFonts w:ascii="Calibri" w:eastAsia="Times New Roman" w:hAnsi="Calibri" w:cs="Calibri"/>
                <w:i/>
                <w:iCs/>
                <w:color w:val="000000"/>
                <w:lang w:val="bs-Latn-BA" w:eastAsia="bs-Latn-BA"/>
              </w:rPr>
              <w:t xml:space="preserve"> kabineta u školi</w:t>
            </w:r>
          </w:p>
        </w:tc>
        <w:tc>
          <w:tcPr>
            <w:tcW w:w="997" w:type="pct"/>
          </w:tcPr>
          <w:p w14:paraId="04437277"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19.988,82</w:t>
            </w:r>
          </w:p>
        </w:tc>
        <w:tc>
          <w:tcPr>
            <w:tcW w:w="997" w:type="pct"/>
            <w:shd w:val="clear" w:color="auto" w:fill="F2F2F2" w:themeFill="background1" w:themeFillShade="F2"/>
          </w:tcPr>
          <w:p w14:paraId="314B6762"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18.643,00</w:t>
            </w:r>
          </w:p>
        </w:tc>
      </w:tr>
      <w:tr w:rsidR="004D728D" w:rsidRPr="00C5167B" w14:paraId="2C41BDE4" w14:textId="77777777" w:rsidTr="00714076">
        <w:trPr>
          <w:trHeight w:val="945"/>
        </w:trPr>
        <w:tc>
          <w:tcPr>
            <w:tcW w:w="389" w:type="pct"/>
          </w:tcPr>
          <w:p w14:paraId="3EE4F091"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6.</w:t>
            </w:r>
          </w:p>
        </w:tc>
        <w:tc>
          <w:tcPr>
            <w:tcW w:w="1338" w:type="pct"/>
          </w:tcPr>
          <w:p w14:paraId="6FEDADA9"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"Aleksa Šantić" Zenica -Perin Han, Zenica</w:t>
            </w:r>
          </w:p>
        </w:tc>
        <w:tc>
          <w:tcPr>
            <w:tcW w:w="1279" w:type="pct"/>
          </w:tcPr>
          <w:p w14:paraId="123123F1"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Senzorna podrška učenju - opremanje škole didaktičkim sredstvima za učenike s </w:t>
            </w:r>
            <w:proofErr w:type="spellStart"/>
            <w:r w:rsidRPr="00C5167B">
              <w:rPr>
                <w:rFonts w:ascii="Calibri" w:eastAsia="Times New Roman" w:hAnsi="Calibri" w:cs="Calibri"/>
                <w:i/>
                <w:iCs/>
                <w:color w:val="000000"/>
                <w:lang w:val="bs-Latn-BA" w:eastAsia="bs-Latn-BA"/>
              </w:rPr>
              <w:t>teškoćama</w:t>
            </w:r>
            <w:proofErr w:type="spellEnd"/>
          </w:p>
        </w:tc>
        <w:tc>
          <w:tcPr>
            <w:tcW w:w="997" w:type="pct"/>
          </w:tcPr>
          <w:p w14:paraId="66A8ACCF"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75327865" w14:textId="77777777" w:rsidR="004D728D" w:rsidRPr="00C5167B" w:rsidRDefault="004D728D" w:rsidP="004D728D">
            <w:pPr>
              <w:spacing w:after="0" w:line="240" w:lineRule="auto"/>
              <w:rPr>
                <w:rFonts w:ascii="Times New Roman" w:eastAsia="Times New Roman" w:hAnsi="Times New Roman" w:cs="Times New Roman"/>
                <w:b/>
                <w:bCs/>
                <w:color w:val="FF0000"/>
                <w:sz w:val="24"/>
                <w:szCs w:val="24"/>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2AA3E79E" w14:textId="77777777" w:rsidTr="00714076">
        <w:trPr>
          <w:trHeight w:val="945"/>
        </w:trPr>
        <w:tc>
          <w:tcPr>
            <w:tcW w:w="389" w:type="pct"/>
          </w:tcPr>
          <w:p w14:paraId="711EAFC3"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lastRenderedPageBreak/>
              <w:t>7.</w:t>
            </w:r>
          </w:p>
        </w:tc>
        <w:tc>
          <w:tcPr>
            <w:tcW w:w="1338" w:type="pct"/>
          </w:tcPr>
          <w:p w14:paraId="4149C72C" w14:textId="322C832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Srednja mašinska tehnička škola Sarajevo</w:t>
            </w:r>
          </w:p>
        </w:tc>
        <w:tc>
          <w:tcPr>
            <w:tcW w:w="1279" w:type="pct"/>
          </w:tcPr>
          <w:p w14:paraId="07C3BD5D"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Pametna učionica: Robotika za sve učenike</w:t>
            </w:r>
          </w:p>
        </w:tc>
        <w:tc>
          <w:tcPr>
            <w:tcW w:w="997" w:type="pct"/>
          </w:tcPr>
          <w:p w14:paraId="054E421A"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180FA119"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45E12B22" w14:textId="77777777" w:rsidTr="00714076">
        <w:trPr>
          <w:trHeight w:val="945"/>
        </w:trPr>
        <w:tc>
          <w:tcPr>
            <w:tcW w:w="389" w:type="pct"/>
          </w:tcPr>
          <w:p w14:paraId="6CF96054"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8.</w:t>
            </w:r>
          </w:p>
        </w:tc>
        <w:tc>
          <w:tcPr>
            <w:tcW w:w="1338" w:type="pct"/>
          </w:tcPr>
          <w:p w14:paraId="35F15EBE"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"Druga gimnazija" Sarajevo</w:t>
            </w:r>
          </w:p>
        </w:tc>
        <w:tc>
          <w:tcPr>
            <w:tcW w:w="1279" w:type="pct"/>
          </w:tcPr>
          <w:p w14:paraId="48571E33"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Digitalni STEM laboratorij za istraživačko učenje nadarenih učenika</w:t>
            </w:r>
          </w:p>
        </w:tc>
        <w:tc>
          <w:tcPr>
            <w:tcW w:w="997" w:type="pct"/>
          </w:tcPr>
          <w:p w14:paraId="7E795D0A"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5CEB31C5"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7C4E2F86" w14:textId="77777777" w:rsidTr="00714076">
        <w:trPr>
          <w:trHeight w:val="945"/>
        </w:trPr>
        <w:tc>
          <w:tcPr>
            <w:tcW w:w="389" w:type="pct"/>
          </w:tcPr>
          <w:p w14:paraId="6A4085A6"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9.</w:t>
            </w:r>
          </w:p>
        </w:tc>
        <w:tc>
          <w:tcPr>
            <w:tcW w:w="1338" w:type="pct"/>
          </w:tcPr>
          <w:p w14:paraId="48542A63"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Srednjoškolski centar Vogošća</w:t>
            </w:r>
          </w:p>
        </w:tc>
        <w:tc>
          <w:tcPr>
            <w:tcW w:w="1279" w:type="pct"/>
          </w:tcPr>
          <w:p w14:paraId="56591A55"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proofErr w:type="spellStart"/>
            <w:r w:rsidRPr="00C5167B">
              <w:rPr>
                <w:rFonts w:ascii="Calibri" w:eastAsia="Times New Roman" w:hAnsi="Calibri" w:cs="Calibri"/>
                <w:i/>
                <w:iCs/>
                <w:color w:val="000000"/>
                <w:lang w:val="bs-Latn-BA" w:eastAsia="bs-Latn-BA"/>
              </w:rPr>
              <w:t>Inkluzivna</w:t>
            </w:r>
            <w:proofErr w:type="spellEnd"/>
            <w:r w:rsidRPr="00C5167B">
              <w:rPr>
                <w:rFonts w:ascii="Calibri" w:eastAsia="Times New Roman" w:hAnsi="Calibri" w:cs="Calibri"/>
                <w:i/>
                <w:iCs/>
                <w:color w:val="000000"/>
                <w:lang w:val="bs-Latn-BA" w:eastAsia="bs-Latn-BA"/>
              </w:rPr>
              <w:t xml:space="preserve"> STEM učionica: unapređenje pristupa učenju za učenike s poteškoćama u razvoju i nadarene učenike</w:t>
            </w:r>
          </w:p>
        </w:tc>
        <w:tc>
          <w:tcPr>
            <w:tcW w:w="997" w:type="pct"/>
          </w:tcPr>
          <w:p w14:paraId="388C1BC7"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19.996,86</w:t>
            </w:r>
          </w:p>
        </w:tc>
        <w:tc>
          <w:tcPr>
            <w:tcW w:w="997" w:type="pct"/>
            <w:shd w:val="clear" w:color="auto" w:fill="F2F2F2" w:themeFill="background1" w:themeFillShade="F2"/>
          </w:tcPr>
          <w:p w14:paraId="481C2F44"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18.650,00</w:t>
            </w:r>
          </w:p>
        </w:tc>
      </w:tr>
      <w:tr w:rsidR="004D728D" w:rsidRPr="00C5167B" w14:paraId="5635557E" w14:textId="77777777" w:rsidTr="00714076">
        <w:trPr>
          <w:trHeight w:val="1365"/>
        </w:trPr>
        <w:tc>
          <w:tcPr>
            <w:tcW w:w="389" w:type="pct"/>
          </w:tcPr>
          <w:p w14:paraId="5E821021"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10.</w:t>
            </w:r>
          </w:p>
        </w:tc>
        <w:tc>
          <w:tcPr>
            <w:tcW w:w="1338" w:type="pct"/>
          </w:tcPr>
          <w:p w14:paraId="3EB1A3EC"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"Aleksa Šantić" Sarajevo</w:t>
            </w:r>
          </w:p>
        </w:tc>
        <w:tc>
          <w:tcPr>
            <w:tcW w:w="1279" w:type="pct"/>
          </w:tcPr>
          <w:p w14:paraId="1C341685"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Multidisciplinarna podrška učenicima s </w:t>
            </w:r>
            <w:proofErr w:type="spellStart"/>
            <w:r w:rsidRPr="00C5167B">
              <w:rPr>
                <w:rFonts w:ascii="Calibri" w:eastAsia="Times New Roman" w:hAnsi="Calibri" w:cs="Calibri"/>
                <w:i/>
                <w:iCs/>
                <w:color w:val="000000"/>
                <w:lang w:val="bs-Latn-BA" w:eastAsia="bs-Latn-BA"/>
              </w:rPr>
              <w:t>teškoćama</w:t>
            </w:r>
            <w:proofErr w:type="spellEnd"/>
            <w:r w:rsidRPr="00C5167B">
              <w:rPr>
                <w:rFonts w:ascii="Calibri" w:eastAsia="Times New Roman" w:hAnsi="Calibri" w:cs="Calibri"/>
                <w:i/>
                <w:iCs/>
                <w:color w:val="000000"/>
                <w:lang w:val="bs-Latn-BA" w:eastAsia="bs-Latn-BA"/>
              </w:rPr>
              <w:t xml:space="preserve"> u razvoju u </w:t>
            </w:r>
            <w:proofErr w:type="spellStart"/>
            <w:r w:rsidRPr="00C5167B">
              <w:rPr>
                <w:rFonts w:ascii="Calibri" w:eastAsia="Times New Roman" w:hAnsi="Calibri" w:cs="Calibri"/>
                <w:i/>
                <w:iCs/>
                <w:color w:val="000000"/>
                <w:lang w:val="bs-Latn-BA" w:eastAsia="bs-Latn-BA"/>
              </w:rPr>
              <w:t>inkluzivnom</w:t>
            </w:r>
            <w:proofErr w:type="spellEnd"/>
            <w:r w:rsidRPr="00C5167B">
              <w:rPr>
                <w:rFonts w:ascii="Calibri" w:eastAsia="Times New Roman" w:hAnsi="Calibri" w:cs="Calibri"/>
                <w:i/>
                <w:iCs/>
                <w:color w:val="000000"/>
                <w:lang w:val="bs-Latn-BA" w:eastAsia="bs-Latn-BA"/>
              </w:rPr>
              <w:t xml:space="preserve"> </w:t>
            </w:r>
            <w:proofErr w:type="spellStart"/>
            <w:r w:rsidRPr="00C5167B">
              <w:rPr>
                <w:rFonts w:ascii="Calibri" w:eastAsia="Times New Roman" w:hAnsi="Calibri" w:cs="Calibri"/>
                <w:i/>
                <w:iCs/>
                <w:color w:val="000000"/>
                <w:lang w:val="bs-Latn-BA" w:eastAsia="bs-Latn-BA"/>
              </w:rPr>
              <w:t>okruženju</w:t>
            </w:r>
            <w:proofErr w:type="spellEnd"/>
          </w:p>
        </w:tc>
        <w:tc>
          <w:tcPr>
            <w:tcW w:w="997" w:type="pct"/>
          </w:tcPr>
          <w:p w14:paraId="5561AEA0"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20.000,00</w:t>
            </w:r>
          </w:p>
        </w:tc>
        <w:tc>
          <w:tcPr>
            <w:tcW w:w="997" w:type="pct"/>
            <w:shd w:val="clear" w:color="auto" w:fill="F2F2F2" w:themeFill="background1" w:themeFillShade="F2"/>
          </w:tcPr>
          <w:p w14:paraId="6BAC90A1"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6DCF8286" w14:textId="77777777" w:rsidTr="00714076">
        <w:trPr>
          <w:trHeight w:val="945"/>
        </w:trPr>
        <w:tc>
          <w:tcPr>
            <w:tcW w:w="389" w:type="pct"/>
          </w:tcPr>
          <w:p w14:paraId="571D96EB"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11.</w:t>
            </w:r>
          </w:p>
        </w:tc>
        <w:tc>
          <w:tcPr>
            <w:tcW w:w="1338" w:type="pct"/>
          </w:tcPr>
          <w:p w14:paraId="25338E8A"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w:t>
            </w:r>
            <w:proofErr w:type="spellStart"/>
            <w:r w:rsidRPr="00C5167B">
              <w:rPr>
                <w:rFonts w:ascii="Calibri" w:eastAsia="Times New Roman" w:hAnsi="Calibri" w:cs="Calibri"/>
                <w:b/>
                <w:bCs/>
                <w:color w:val="000000"/>
                <w:lang w:val="bs-Latn-BA" w:eastAsia="bs-Latn-BA"/>
              </w:rPr>
              <w:t>Zahid</w:t>
            </w:r>
            <w:proofErr w:type="spellEnd"/>
            <w:r w:rsidRPr="00C5167B">
              <w:rPr>
                <w:rFonts w:ascii="Calibri" w:eastAsia="Times New Roman" w:hAnsi="Calibri" w:cs="Calibri"/>
                <w:b/>
                <w:bCs/>
                <w:color w:val="000000"/>
                <w:lang w:val="bs-Latn-BA" w:eastAsia="bs-Latn-BA"/>
              </w:rPr>
              <w:t xml:space="preserve"> Baručija" Vogošća</w:t>
            </w:r>
          </w:p>
        </w:tc>
        <w:tc>
          <w:tcPr>
            <w:tcW w:w="1279" w:type="pct"/>
          </w:tcPr>
          <w:p w14:paraId="22DB2342"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"Kad zvijezde progovore"</w:t>
            </w:r>
          </w:p>
        </w:tc>
        <w:tc>
          <w:tcPr>
            <w:tcW w:w="997" w:type="pct"/>
          </w:tcPr>
          <w:p w14:paraId="14236177"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10.600,00</w:t>
            </w:r>
          </w:p>
        </w:tc>
        <w:tc>
          <w:tcPr>
            <w:tcW w:w="997" w:type="pct"/>
            <w:shd w:val="clear" w:color="auto" w:fill="F2F2F2" w:themeFill="background1" w:themeFillShade="F2"/>
          </w:tcPr>
          <w:p w14:paraId="4D8B2321"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9.886,00</w:t>
            </w:r>
          </w:p>
        </w:tc>
      </w:tr>
      <w:tr w:rsidR="004D728D" w:rsidRPr="00C5167B" w14:paraId="7AEB3E22" w14:textId="77777777" w:rsidTr="00714076">
        <w:trPr>
          <w:trHeight w:val="945"/>
        </w:trPr>
        <w:tc>
          <w:tcPr>
            <w:tcW w:w="389" w:type="pct"/>
          </w:tcPr>
          <w:p w14:paraId="4CCF5134"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12.</w:t>
            </w:r>
          </w:p>
        </w:tc>
        <w:tc>
          <w:tcPr>
            <w:tcW w:w="1338" w:type="pct"/>
          </w:tcPr>
          <w:p w14:paraId="486B21EA"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Predškolska ustanova za odgoj i obrazovanje "</w:t>
            </w:r>
            <w:proofErr w:type="spellStart"/>
            <w:r w:rsidRPr="00C5167B">
              <w:rPr>
                <w:rFonts w:ascii="Calibri" w:eastAsia="Times New Roman" w:hAnsi="Calibri" w:cs="Calibri"/>
                <w:b/>
                <w:bCs/>
                <w:color w:val="000000"/>
                <w:lang w:val="bs-Latn-BA" w:eastAsia="bs-Latn-BA"/>
              </w:rPr>
              <w:t>Kidtropolis</w:t>
            </w:r>
            <w:proofErr w:type="spellEnd"/>
            <w:r w:rsidRPr="00C5167B">
              <w:rPr>
                <w:rFonts w:ascii="Calibri" w:eastAsia="Times New Roman" w:hAnsi="Calibri" w:cs="Calibri"/>
                <w:b/>
                <w:bCs/>
                <w:color w:val="000000"/>
                <w:lang w:val="bs-Latn-BA" w:eastAsia="bs-Latn-BA"/>
              </w:rPr>
              <w:t>" Zenica</w:t>
            </w:r>
          </w:p>
        </w:tc>
        <w:tc>
          <w:tcPr>
            <w:tcW w:w="1279" w:type="pct"/>
          </w:tcPr>
          <w:p w14:paraId="2AEAE015"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Senzorni svijet za svakog mališana - razvoj </w:t>
            </w:r>
            <w:proofErr w:type="spellStart"/>
            <w:r w:rsidRPr="00C5167B">
              <w:rPr>
                <w:rFonts w:ascii="Calibri" w:eastAsia="Times New Roman" w:hAnsi="Calibri" w:cs="Calibri"/>
                <w:i/>
                <w:iCs/>
                <w:color w:val="000000"/>
                <w:lang w:val="bs-Latn-BA" w:eastAsia="bs-Latn-BA"/>
              </w:rPr>
              <w:t>inkluzivne</w:t>
            </w:r>
            <w:proofErr w:type="spellEnd"/>
            <w:r w:rsidRPr="00C5167B">
              <w:rPr>
                <w:rFonts w:ascii="Calibri" w:eastAsia="Times New Roman" w:hAnsi="Calibri" w:cs="Calibri"/>
                <w:i/>
                <w:iCs/>
                <w:color w:val="000000"/>
                <w:lang w:val="bs-Latn-BA" w:eastAsia="bs-Latn-BA"/>
              </w:rPr>
              <w:t xml:space="preserve"> senzorne sobe u PPU "</w:t>
            </w:r>
            <w:proofErr w:type="spellStart"/>
            <w:r w:rsidRPr="00C5167B">
              <w:rPr>
                <w:rFonts w:ascii="Calibri" w:eastAsia="Times New Roman" w:hAnsi="Calibri" w:cs="Calibri"/>
                <w:i/>
                <w:iCs/>
                <w:color w:val="000000"/>
                <w:lang w:val="bs-Latn-BA" w:eastAsia="bs-Latn-BA"/>
              </w:rPr>
              <w:t>Kidtropolis</w:t>
            </w:r>
            <w:proofErr w:type="spellEnd"/>
            <w:r w:rsidRPr="00C5167B">
              <w:rPr>
                <w:rFonts w:ascii="Calibri" w:eastAsia="Times New Roman" w:hAnsi="Calibri" w:cs="Calibri"/>
                <w:i/>
                <w:iCs/>
                <w:color w:val="000000"/>
                <w:lang w:val="bs-Latn-BA" w:eastAsia="bs-Latn-BA"/>
              </w:rPr>
              <w:t>" Zenica</w:t>
            </w:r>
          </w:p>
        </w:tc>
        <w:tc>
          <w:tcPr>
            <w:tcW w:w="997" w:type="pct"/>
          </w:tcPr>
          <w:p w14:paraId="0875BD13"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14.996,00</w:t>
            </w:r>
          </w:p>
        </w:tc>
        <w:tc>
          <w:tcPr>
            <w:tcW w:w="997" w:type="pct"/>
            <w:shd w:val="clear" w:color="auto" w:fill="F2F2F2" w:themeFill="background1" w:themeFillShade="F2"/>
          </w:tcPr>
          <w:p w14:paraId="5058D4DF" w14:textId="77777777" w:rsidR="004D728D" w:rsidRPr="00C5167B" w:rsidRDefault="004D728D" w:rsidP="004D728D">
            <w:pPr>
              <w:spacing w:after="0" w:line="240" w:lineRule="auto"/>
              <w:rPr>
                <w:rFonts w:ascii="Times New Roman" w:eastAsia="Times New Roman" w:hAnsi="Times New Roman" w:cs="Times New Roman"/>
                <w:color w:val="FF0000"/>
                <w:lang w:val="bs-Latn-BA" w:eastAsia="hr-HR"/>
              </w:rPr>
            </w:pPr>
            <w:r w:rsidRPr="00C5167B">
              <w:rPr>
                <w:rFonts w:ascii="Times New Roman" w:eastAsia="Times New Roman" w:hAnsi="Times New Roman" w:cs="Times New Roman"/>
                <w:b/>
                <w:bCs/>
                <w:lang w:val="bs-Latn-BA" w:eastAsia="hr-HR"/>
              </w:rPr>
              <w:t>13.986,00</w:t>
            </w:r>
          </w:p>
        </w:tc>
      </w:tr>
      <w:tr w:rsidR="004D728D" w:rsidRPr="00C5167B" w14:paraId="7F09A36D" w14:textId="77777777" w:rsidTr="00714076">
        <w:trPr>
          <w:trHeight w:val="630"/>
        </w:trPr>
        <w:tc>
          <w:tcPr>
            <w:tcW w:w="389" w:type="pct"/>
          </w:tcPr>
          <w:p w14:paraId="2DBB975D"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13.</w:t>
            </w:r>
          </w:p>
        </w:tc>
        <w:tc>
          <w:tcPr>
            <w:tcW w:w="1338" w:type="pct"/>
            <w:tcBorders>
              <w:top w:val="single" w:sz="4" w:space="0" w:color="auto"/>
              <w:left w:val="single" w:sz="4" w:space="0" w:color="auto"/>
              <w:bottom w:val="single" w:sz="4" w:space="0" w:color="auto"/>
              <w:right w:val="single" w:sz="4" w:space="0" w:color="auto"/>
            </w:tcBorders>
            <w:shd w:val="clear" w:color="auto" w:fill="auto"/>
          </w:tcPr>
          <w:p w14:paraId="10AA8BC0"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lang w:val="bs-Latn-BA" w:eastAsia="bs-Latn-BA"/>
              </w:rPr>
              <w:t>Katolički školski centar "Sveti Josip" Sarajevo</w:t>
            </w:r>
          </w:p>
        </w:tc>
        <w:tc>
          <w:tcPr>
            <w:tcW w:w="1279" w:type="pct"/>
            <w:tcBorders>
              <w:top w:val="single" w:sz="4" w:space="0" w:color="auto"/>
              <w:left w:val="single" w:sz="4" w:space="0" w:color="auto"/>
              <w:bottom w:val="single" w:sz="4" w:space="0" w:color="auto"/>
              <w:right w:val="single" w:sz="4" w:space="0" w:color="auto"/>
            </w:tcBorders>
            <w:shd w:val="clear" w:color="auto" w:fill="auto"/>
            <w:vAlign w:val="center"/>
          </w:tcPr>
          <w:p w14:paraId="57689ACC"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proofErr w:type="spellStart"/>
            <w:r w:rsidRPr="00C5167B">
              <w:rPr>
                <w:rFonts w:ascii="Calibri" w:eastAsia="Times New Roman" w:hAnsi="Calibri" w:cs="Calibri"/>
                <w:i/>
                <w:iCs/>
                <w:lang w:val="bs-Latn-BA" w:eastAsia="bs-Latn-BA"/>
              </w:rPr>
              <w:t>Inkluzivna</w:t>
            </w:r>
            <w:proofErr w:type="spellEnd"/>
            <w:r w:rsidRPr="00C5167B">
              <w:rPr>
                <w:rFonts w:ascii="Calibri" w:eastAsia="Times New Roman" w:hAnsi="Calibri" w:cs="Calibri"/>
                <w:i/>
                <w:iCs/>
                <w:lang w:val="bs-Latn-BA" w:eastAsia="bs-Latn-BA"/>
              </w:rPr>
              <w:t xml:space="preserve"> učionica: Opremanje suvremenim didaktičko-senzornim sredstvima za podršku cjelovitom razvoju djece</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F4CA6B0"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lang w:val="bs-Latn-BA" w:eastAsia="bs-Latn-BA"/>
              </w:rPr>
              <w:t>20.000,00</w:t>
            </w:r>
          </w:p>
        </w:tc>
        <w:tc>
          <w:tcPr>
            <w:tcW w:w="997" w:type="pct"/>
            <w:shd w:val="clear" w:color="auto" w:fill="F2F2F2" w:themeFill="background1" w:themeFillShade="F2"/>
          </w:tcPr>
          <w:p w14:paraId="5DC238CB" w14:textId="77777777" w:rsidR="004D728D" w:rsidRPr="00C5167B" w:rsidRDefault="004D728D" w:rsidP="004D728D">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344BA413" w14:textId="77777777" w:rsidTr="00714076">
        <w:trPr>
          <w:trHeight w:val="630"/>
        </w:trPr>
        <w:tc>
          <w:tcPr>
            <w:tcW w:w="389" w:type="pct"/>
          </w:tcPr>
          <w:p w14:paraId="2FCF8B14"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14.</w:t>
            </w:r>
          </w:p>
        </w:tc>
        <w:tc>
          <w:tcPr>
            <w:tcW w:w="1338" w:type="pct"/>
            <w:tcBorders>
              <w:top w:val="single" w:sz="4" w:space="0" w:color="auto"/>
              <w:left w:val="nil"/>
              <w:bottom w:val="single" w:sz="4" w:space="0" w:color="auto"/>
              <w:right w:val="single" w:sz="4" w:space="0" w:color="auto"/>
            </w:tcBorders>
            <w:shd w:val="clear" w:color="auto" w:fill="auto"/>
            <w:vAlign w:val="center"/>
          </w:tcPr>
          <w:p w14:paraId="4817491E"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lang w:val="bs-Latn-BA" w:eastAsia="bs-Latn-BA"/>
              </w:rPr>
              <w:t>Javna ustanova "Prva osnovna škola" Bosanska Krupa</w:t>
            </w:r>
          </w:p>
        </w:tc>
        <w:tc>
          <w:tcPr>
            <w:tcW w:w="1279" w:type="pct"/>
            <w:tcBorders>
              <w:top w:val="single" w:sz="4" w:space="0" w:color="auto"/>
              <w:left w:val="nil"/>
              <w:bottom w:val="single" w:sz="4" w:space="0" w:color="auto"/>
              <w:right w:val="single" w:sz="4" w:space="0" w:color="auto"/>
            </w:tcBorders>
            <w:shd w:val="clear" w:color="auto" w:fill="auto"/>
            <w:vAlign w:val="center"/>
          </w:tcPr>
          <w:p w14:paraId="4856EEF1"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lang w:val="bs-Latn-BA" w:eastAsia="bs-Latn-BA"/>
              </w:rPr>
              <w:t>"Učionica za sve - prostor rasta, znanja i jednakih prilika"</w:t>
            </w:r>
          </w:p>
        </w:tc>
        <w:tc>
          <w:tcPr>
            <w:tcW w:w="997" w:type="pct"/>
            <w:tcBorders>
              <w:top w:val="single" w:sz="4" w:space="0" w:color="auto"/>
              <w:left w:val="nil"/>
              <w:bottom w:val="single" w:sz="4" w:space="0" w:color="auto"/>
              <w:right w:val="single" w:sz="4" w:space="0" w:color="auto"/>
            </w:tcBorders>
            <w:shd w:val="clear" w:color="auto" w:fill="auto"/>
          </w:tcPr>
          <w:p w14:paraId="4B0DD7F1"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lang w:val="bs-Latn-BA" w:eastAsia="bs-Latn-BA"/>
              </w:rPr>
              <w:t>20.000,00</w:t>
            </w:r>
          </w:p>
        </w:tc>
        <w:tc>
          <w:tcPr>
            <w:tcW w:w="997" w:type="pct"/>
            <w:shd w:val="clear" w:color="auto" w:fill="F2F2F2" w:themeFill="background1" w:themeFillShade="F2"/>
          </w:tcPr>
          <w:p w14:paraId="4F8173FE"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2FD70D1E" w14:textId="77777777" w:rsidTr="002C4690">
        <w:trPr>
          <w:trHeight w:val="630"/>
        </w:trPr>
        <w:tc>
          <w:tcPr>
            <w:tcW w:w="389" w:type="pct"/>
          </w:tcPr>
          <w:p w14:paraId="54E24DB5"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15.</w:t>
            </w:r>
          </w:p>
        </w:tc>
        <w:tc>
          <w:tcPr>
            <w:tcW w:w="1338" w:type="pct"/>
            <w:tcBorders>
              <w:top w:val="single" w:sz="4" w:space="0" w:color="auto"/>
              <w:left w:val="nil"/>
              <w:bottom w:val="single" w:sz="4" w:space="0" w:color="auto"/>
              <w:right w:val="single" w:sz="4" w:space="0" w:color="auto"/>
            </w:tcBorders>
            <w:shd w:val="clear" w:color="auto" w:fill="auto"/>
          </w:tcPr>
          <w:p w14:paraId="08CC0CAC"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lang w:val="bs-Latn-BA" w:eastAsia="bs-Latn-BA"/>
              </w:rPr>
              <w:t>Ustanova „Dječji vrtići“ Mostar</w:t>
            </w:r>
          </w:p>
        </w:tc>
        <w:tc>
          <w:tcPr>
            <w:tcW w:w="1279" w:type="pct"/>
            <w:tcBorders>
              <w:top w:val="single" w:sz="4" w:space="0" w:color="auto"/>
              <w:left w:val="nil"/>
              <w:bottom w:val="single" w:sz="4" w:space="0" w:color="auto"/>
              <w:right w:val="single" w:sz="4" w:space="0" w:color="auto"/>
            </w:tcBorders>
            <w:shd w:val="clear" w:color="auto" w:fill="auto"/>
            <w:vAlign w:val="center"/>
          </w:tcPr>
          <w:p w14:paraId="2F30302B" w14:textId="77777777" w:rsidR="004D728D" w:rsidRPr="00C5167B" w:rsidRDefault="004D728D" w:rsidP="004D728D">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lang w:val="bs-Latn-BA" w:eastAsia="bs-Latn-BA"/>
              </w:rPr>
              <w:t>„Prostor u službi asistencije djeci s razvojnim poteškoćama“</w:t>
            </w:r>
          </w:p>
        </w:tc>
        <w:tc>
          <w:tcPr>
            <w:tcW w:w="997" w:type="pct"/>
            <w:tcBorders>
              <w:top w:val="single" w:sz="4" w:space="0" w:color="auto"/>
              <w:left w:val="nil"/>
              <w:bottom w:val="single" w:sz="4" w:space="0" w:color="auto"/>
              <w:right w:val="single" w:sz="4" w:space="0" w:color="auto"/>
            </w:tcBorders>
            <w:shd w:val="clear" w:color="auto" w:fill="auto"/>
          </w:tcPr>
          <w:p w14:paraId="3F154934"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lang w:val="bs-Latn-BA" w:eastAsia="bs-Latn-BA"/>
              </w:rPr>
              <w:t>20.000,00</w:t>
            </w:r>
          </w:p>
        </w:tc>
        <w:tc>
          <w:tcPr>
            <w:tcW w:w="997" w:type="pct"/>
            <w:shd w:val="clear" w:color="auto" w:fill="F2F2F2" w:themeFill="background1" w:themeFillShade="F2"/>
          </w:tcPr>
          <w:p w14:paraId="36066ED7" w14:textId="77777777" w:rsidR="004D728D" w:rsidRPr="00C5167B" w:rsidRDefault="004D728D" w:rsidP="004D728D">
            <w:pPr>
              <w:spacing w:after="0" w:line="240" w:lineRule="auto"/>
              <w:rPr>
                <w:rFonts w:ascii="Times New Roman" w:eastAsia="Times New Roman" w:hAnsi="Times New Roman" w:cs="Times New Roman"/>
                <w:b/>
                <w:bCs/>
                <w:color w:val="FF0000"/>
                <w:lang w:val="bs-Latn-BA" w:eastAsia="hr-HR"/>
              </w:rPr>
            </w:pPr>
            <w:r w:rsidRPr="00C5167B">
              <w:rPr>
                <w:rFonts w:ascii="Times New Roman" w:eastAsia="Times New Roman" w:hAnsi="Times New Roman" w:cs="Times New Roman"/>
                <w:b/>
                <w:bCs/>
                <w:lang w:val="bs-Latn-BA" w:eastAsia="hr-HR"/>
              </w:rPr>
              <w:t>18.653,00</w:t>
            </w:r>
          </w:p>
        </w:tc>
      </w:tr>
      <w:tr w:rsidR="004D728D" w:rsidRPr="00C5167B" w14:paraId="0164407B" w14:textId="77777777" w:rsidTr="00CC13B8">
        <w:trPr>
          <w:trHeight w:val="489"/>
        </w:trPr>
        <w:tc>
          <w:tcPr>
            <w:tcW w:w="3006" w:type="pct"/>
            <w:gridSpan w:val="3"/>
            <w:tcBorders>
              <w:right w:val="single" w:sz="4" w:space="0" w:color="auto"/>
            </w:tcBorders>
            <w:shd w:val="clear" w:color="auto" w:fill="F2F2F2" w:themeFill="background1" w:themeFillShade="F2"/>
          </w:tcPr>
          <w:p w14:paraId="17242B62" w14:textId="759B1EC6" w:rsidR="004D728D" w:rsidRPr="00C5167B" w:rsidRDefault="00FD33A6" w:rsidP="008A36AF">
            <w:pPr>
              <w:spacing w:after="0" w:line="240" w:lineRule="auto"/>
              <w:rPr>
                <w:rFonts w:ascii="Calibri" w:eastAsia="Times New Roman" w:hAnsi="Calibri" w:cs="Calibri"/>
                <w:b/>
                <w:bCs/>
                <w:sz w:val="24"/>
                <w:szCs w:val="24"/>
                <w:lang w:val="bs-Latn-BA" w:eastAsia="bs-Latn-BA"/>
              </w:rPr>
            </w:pPr>
            <w:r w:rsidRPr="00C5167B">
              <w:rPr>
                <w:rFonts w:ascii="Calibri" w:eastAsia="Times New Roman" w:hAnsi="Calibri" w:cs="Calibri"/>
                <w:b/>
                <w:bCs/>
                <w:sz w:val="24"/>
                <w:szCs w:val="24"/>
                <w:lang w:val="bs-Latn-BA" w:eastAsia="bs-Latn-BA"/>
              </w:rPr>
              <w:t>UKUPNO:</w:t>
            </w:r>
          </w:p>
        </w:tc>
        <w:tc>
          <w:tcPr>
            <w:tcW w:w="997" w:type="pct"/>
            <w:tcBorders>
              <w:top w:val="single" w:sz="4" w:space="0" w:color="auto"/>
              <w:left w:val="nil"/>
              <w:bottom w:val="single" w:sz="4" w:space="0" w:color="auto"/>
              <w:right w:val="single" w:sz="4" w:space="0" w:color="auto"/>
            </w:tcBorders>
            <w:shd w:val="clear" w:color="auto" w:fill="F2F2F2" w:themeFill="background1" w:themeFillShade="F2"/>
          </w:tcPr>
          <w:p w14:paraId="61A11555" w14:textId="70E20D0D" w:rsidR="004D728D" w:rsidRPr="00C5167B" w:rsidRDefault="00CC13B8" w:rsidP="004D728D">
            <w:pPr>
              <w:spacing w:after="0" w:line="240" w:lineRule="auto"/>
              <w:rPr>
                <w:rFonts w:ascii="Calibri" w:eastAsia="Times New Roman" w:hAnsi="Calibri" w:cs="Calibri"/>
                <w:sz w:val="24"/>
                <w:szCs w:val="24"/>
                <w:lang w:val="bs-Latn-BA" w:eastAsia="bs-Latn-BA"/>
              </w:rPr>
            </w:pPr>
            <w:r w:rsidRPr="00C5167B">
              <w:rPr>
                <w:rFonts w:ascii="Calibri" w:eastAsia="Times New Roman" w:hAnsi="Calibri" w:cs="Calibri"/>
                <w:sz w:val="24"/>
                <w:szCs w:val="24"/>
                <w:lang w:val="bs-Latn-BA" w:eastAsia="bs-Latn-BA"/>
              </w:rPr>
              <w:t>268.051,68</w:t>
            </w:r>
          </w:p>
        </w:tc>
        <w:tc>
          <w:tcPr>
            <w:tcW w:w="997" w:type="pct"/>
            <w:shd w:val="clear" w:color="auto" w:fill="F2F2F2" w:themeFill="background1" w:themeFillShade="F2"/>
          </w:tcPr>
          <w:p w14:paraId="7BBC49B3" w14:textId="00C0E8F6" w:rsidR="004D728D" w:rsidRPr="00C5167B" w:rsidRDefault="00CC13B8" w:rsidP="004D728D">
            <w:pPr>
              <w:spacing w:after="0" w:line="240" w:lineRule="auto"/>
              <w:rPr>
                <w:rFonts w:ascii="Times New Roman" w:eastAsia="Times New Roman" w:hAnsi="Times New Roman" w:cs="Times New Roman"/>
                <w:b/>
                <w:bCs/>
                <w:sz w:val="24"/>
                <w:szCs w:val="24"/>
                <w:lang w:val="bs-Latn-BA" w:eastAsia="hr-HR"/>
              </w:rPr>
            </w:pPr>
            <w:r w:rsidRPr="00C5167B">
              <w:rPr>
                <w:rFonts w:ascii="Calibri" w:hAnsi="Calibri" w:cs="Calibri"/>
                <w:b/>
                <w:bCs/>
                <w:color w:val="000000"/>
                <w:lang w:val="bs-Latn-BA"/>
              </w:rPr>
              <w:t>249.999,00</w:t>
            </w:r>
          </w:p>
        </w:tc>
      </w:tr>
    </w:tbl>
    <w:p w14:paraId="2A5D0A22" w14:textId="236F36D2" w:rsidR="004D728D" w:rsidRPr="00C5167B" w:rsidRDefault="004D728D" w:rsidP="006F58FC">
      <w:pPr>
        <w:jc w:val="both"/>
        <w:rPr>
          <w:rFonts w:ascii="Arial" w:eastAsia="Times New Roman" w:hAnsi="Arial" w:cs="Arial"/>
          <w:sz w:val="24"/>
          <w:szCs w:val="24"/>
          <w:u w:val="single"/>
          <w:lang w:val="bs-Latn-BA"/>
        </w:rPr>
      </w:pPr>
    </w:p>
    <w:p w14:paraId="7C96CACF" w14:textId="1EC74CAD" w:rsidR="00CA3353" w:rsidRPr="00C5167B" w:rsidRDefault="00CA3353" w:rsidP="006F58FC">
      <w:pPr>
        <w:jc w:val="both"/>
        <w:rPr>
          <w:rFonts w:ascii="Arial" w:eastAsia="Times New Roman" w:hAnsi="Arial" w:cs="Arial"/>
          <w:b/>
          <w:bCs/>
          <w:sz w:val="24"/>
          <w:szCs w:val="24"/>
          <w:u w:val="single"/>
          <w:lang w:val="bs-Latn-BA"/>
        </w:rPr>
      </w:pPr>
      <w:bookmarkStart w:id="4" w:name="_Hlk240876438"/>
      <w:r w:rsidRPr="00C5167B">
        <w:rPr>
          <w:rFonts w:ascii="Arial" w:eastAsia="Times New Roman" w:hAnsi="Arial" w:cs="Arial"/>
          <w:b/>
          <w:bCs/>
          <w:sz w:val="24"/>
          <w:szCs w:val="24"/>
          <w:u w:val="single"/>
          <w:lang w:val="bs-Latn-BA"/>
        </w:rPr>
        <w:t xml:space="preserve">Ispod navodimo </w:t>
      </w:r>
      <w:r w:rsidR="00E02A3C" w:rsidRPr="00C5167B">
        <w:rPr>
          <w:rFonts w:ascii="Arial" w:eastAsia="Times New Roman" w:hAnsi="Arial" w:cs="Arial"/>
          <w:b/>
          <w:bCs/>
          <w:sz w:val="24"/>
          <w:szCs w:val="24"/>
          <w:u w:val="single"/>
          <w:lang w:val="bs-Latn-BA"/>
        </w:rPr>
        <w:t>formalno ispravne prijave koje neće biti finansijski podržane:</w:t>
      </w:r>
    </w:p>
    <w:p w14:paraId="6A382B42" w14:textId="3061509C" w:rsidR="004D728D" w:rsidRPr="00C5167B" w:rsidRDefault="00E02A3C" w:rsidP="006F58FC">
      <w:pPr>
        <w:jc w:val="both"/>
        <w:rPr>
          <w:rFonts w:ascii="Arial" w:eastAsia="Times New Roman" w:hAnsi="Arial" w:cs="Arial"/>
          <w:sz w:val="24"/>
          <w:szCs w:val="24"/>
          <w:lang w:val="bs-Latn-BA"/>
        </w:rPr>
      </w:pPr>
      <w:bookmarkStart w:id="5" w:name="_Hlk240876513"/>
      <w:bookmarkEnd w:id="4"/>
      <w:r w:rsidRPr="00C5167B">
        <w:rPr>
          <w:rFonts w:ascii="Arial" w:eastAsia="Times New Roman" w:hAnsi="Arial" w:cs="Arial"/>
          <w:sz w:val="24"/>
          <w:szCs w:val="24"/>
          <w:lang w:val="bs-Latn-BA"/>
        </w:rPr>
        <w:t>P</w:t>
      </w:r>
      <w:r w:rsidR="00CC13B8" w:rsidRPr="00C5167B">
        <w:rPr>
          <w:rFonts w:ascii="Arial" w:eastAsia="Times New Roman" w:hAnsi="Arial" w:cs="Arial"/>
          <w:sz w:val="24"/>
          <w:szCs w:val="24"/>
          <w:lang w:val="bs-Latn-BA"/>
        </w:rPr>
        <w:t>rojekti koji neće biti finansijski podržani</w:t>
      </w:r>
      <w:r w:rsidR="00CA3353" w:rsidRPr="00C5167B">
        <w:rPr>
          <w:rFonts w:ascii="Arial" w:eastAsia="Times New Roman" w:hAnsi="Arial" w:cs="Arial"/>
          <w:sz w:val="24"/>
          <w:szCs w:val="24"/>
          <w:lang w:val="bs-Latn-BA"/>
        </w:rPr>
        <w:t xml:space="preserve"> jer podnosioci zahtjeva nisu na vrijeme dostavili izvještaj o realizaciji projekta i namjenskom utrošku dodijeljenih sredstava u prethodnoj godini ili su izvještaj dostavili na vrijeme, ali su prilikom razmatranja Izvještaja o realizaciji projekta i namjenskom utrošku sredstava od strane Ministarstva </w:t>
      </w:r>
      <w:r w:rsidR="00CA3353" w:rsidRPr="00C5167B">
        <w:rPr>
          <w:rFonts w:ascii="Arial" w:eastAsia="Times New Roman" w:hAnsi="Arial" w:cs="Arial"/>
          <w:sz w:val="24"/>
          <w:szCs w:val="24"/>
          <w:lang w:val="bs-Latn-BA"/>
        </w:rPr>
        <w:lastRenderedPageBreak/>
        <w:t>utvrđene nepravilnosti (nepotpuna dokumentacija ili su korisnici odstupili od finansijskog plana po kojem su trebali pravdati dodijeljena sredstva), te stoga nisu uredno ispunili utvrđene obaveze po ugovoru o dodjeli sredstava iz prethodne godine: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231"/>
        <w:gridCol w:w="2656"/>
        <w:gridCol w:w="1702"/>
        <w:gridCol w:w="1702"/>
      </w:tblGrid>
      <w:tr w:rsidR="00CA3353" w:rsidRPr="00C5167B" w14:paraId="1D02D916" w14:textId="77777777" w:rsidTr="00CA3353">
        <w:trPr>
          <w:trHeight w:val="750"/>
        </w:trPr>
        <w:tc>
          <w:tcPr>
            <w:tcW w:w="402" w:type="pct"/>
            <w:shd w:val="clear" w:color="auto" w:fill="E7E6E6"/>
            <w:hideMark/>
          </w:tcPr>
          <w:bookmarkEnd w:id="5"/>
          <w:p w14:paraId="26FEAE0F" w14:textId="77777777" w:rsidR="00CA3353" w:rsidRPr="00C5167B" w:rsidRDefault="00CA3353" w:rsidP="00CA335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237" w:type="pct"/>
            <w:shd w:val="clear" w:color="auto" w:fill="E7E6E6"/>
            <w:hideMark/>
          </w:tcPr>
          <w:p w14:paraId="136848EC" w14:textId="77777777" w:rsidR="00CA3353" w:rsidRPr="00C5167B" w:rsidRDefault="00CA3353" w:rsidP="00CA335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473" w:type="pct"/>
            <w:shd w:val="clear" w:color="auto" w:fill="E7E6E6"/>
            <w:hideMark/>
          </w:tcPr>
          <w:p w14:paraId="12194746" w14:textId="77777777" w:rsidR="00CA3353" w:rsidRPr="00C5167B" w:rsidRDefault="00CA3353" w:rsidP="00CA3353">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44" w:type="pct"/>
            <w:shd w:val="clear" w:color="auto" w:fill="E7E6E6"/>
            <w:hideMark/>
          </w:tcPr>
          <w:p w14:paraId="6ECFF6CF" w14:textId="77777777" w:rsidR="00CA3353" w:rsidRPr="00C5167B" w:rsidRDefault="00CA3353" w:rsidP="00CA335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Ukupna vrijednost</w:t>
            </w:r>
          </w:p>
        </w:tc>
        <w:tc>
          <w:tcPr>
            <w:tcW w:w="944" w:type="pct"/>
            <w:shd w:val="clear" w:color="auto" w:fill="E7E6E6"/>
            <w:hideMark/>
          </w:tcPr>
          <w:p w14:paraId="3B3C4DBF" w14:textId="77777777" w:rsidR="00CA3353" w:rsidRPr="00C5167B" w:rsidRDefault="00CA3353" w:rsidP="00CA335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r>
      <w:tr w:rsidR="00CA3353" w:rsidRPr="00C5167B" w14:paraId="27AAF343" w14:textId="77777777" w:rsidTr="00CA3353">
        <w:trPr>
          <w:trHeight w:val="1050"/>
        </w:trPr>
        <w:tc>
          <w:tcPr>
            <w:tcW w:w="402" w:type="pct"/>
          </w:tcPr>
          <w:p w14:paraId="114EEDCC" w14:textId="77777777" w:rsidR="00CA3353" w:rsidRPr="00C5167B" w:rsidRDefault="00CA3353" w:rsidP="00CA3353">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1.</w:t>
            </w:r>
          </w:p>
        </w:tc>
        <w:tc>
          <w:tcPr>
            <w:tcW w:w="1237" w:type="pct"/>
          </w:tcPr>
          <w:p w14:paraId="1C05658E" w14:textId="77777777" w:rsidR="00CA3353" w:rsidRPr="00C5167B" w:rsidRDefault="00CA3353" w:rsidP="00CA3353">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Javna ustanova Osnovna škola „Mak Dizdar“ Zenica</w:t>
            </w:r>
          </w:p>
        </w:tc>
        <w:tc>
          <w:tcPr>
            <w:tcW w:w="1473" w:type="pct"/>
          </w:tcPr>
          <w:p w14:paraId="5C5F067A" w14:textId="77777777" w:rsidR="00CA3353" w:rsidRPr="00C5167B" w:rsidRDefault="00CA3353" w:rsidP="00CA3353">
            <w:pPr>
              <w:spacing w:after="0" w:line="240" w:lineRule="auto"/>
              <w:rPr>
                <w:rFonts w:ascii="Times New Roman" w:eastAsia="Times New Roman" w:hAnsi="Times New Roman" w:cs="Times New Roman"/>
                <w:i/>
                <w:iCs/>
                <w:lang w:val="bs-Latn-BA" w:eastAsia="hr-HR"/>
              </w:rPr>
            </w:pPr>
            <w:r w:rsidRPr="00C5167B">
              <w:rPr>
                <w:rFonts w:ascii="Times New Roman" w:eastAsia="Times New Roman" w:hAnsi="Times New Roman" w:cs="Times New Roman"/>
                <w:i/>
                <w:iCs/>
                <w:lang w:val="bs-Latn-BA" w:eastAsia="hr-HR"/>
              </w:rPr>
              <w:t>„Škola podrške i jednakih prilika“</w:t>
            </w:r>
          </w:p>
        </w:tc>
        <w:tc>
          <w:tcPr>
            <w:tcW w:w="944" w:type="pct"/>
          </w:tcPr>
          <w:p w14:paraId="44886763" w14:textId="77777777" w:rsidR="00CA3353" w:rsidRPr="00C5167B" w:rsidRDefault="00CA3353" w:rsidP="00CA3353">
            <w:pPr>
              <w:spacing w:after="0" w:line="240" w:lineRule="auto"/>
              <w:rPr>
                <w:rFonts w:ascii="Times New Roman" w:eastAsia="Times New Roman" w:hAnsi="Times New Roman" w:cs="Times New Roman"/>
                <w:lang w:val="bs-Latn-BA" w:eastAsia="hr-HR"/>
              </w:rPr>
            </w:pPr>
            <w:r w:rsidRPr="00C5167B">
              <w:rPr>
                <w:rFonts w:ascii="Times New Roman" w:eastAsia="Times New Roman" w:hAnsi="Times New Roman" w:cs="Times New Roman"/>
                <w:lang w:val="bs-Latn-BA" w:eastAsia="hr-HR"/>
              </w:rPr>
              <w:t>19.983,60</w:t>
            </w:r>
          </w:p>
        </w:tc>
        <w:tc>
          <w:tcPr>
            <w:tcW w:w="944" w:type="pct"/>
          </w:tcPr>
          <w:p w14:paraId="3FF31E7A" w14:textId="77777777" w:rsidR="00CA3353" w:rsidRPr="00C5167B" w:rsidRDefault="00CA3353" w:rsidP="00CA3353">
            <w:pPr>
              <w:spacing w:after="0" w:line="240" w:lineRule="auto"/>
              <w:rPr>
                <w:rFonts w:ascii="Times New Roman" w:eastAsia="Times New Roman" w:hAnsi="Times New Roman" w:cs="Times New Roman"/>
                <w:lang w:val="bs-Latn-BA" w:eastAsia="hr-HR"/>
              </w:rPr>
            </w:pPr>
            <w:r w:rsidRPr="00C5167B">
              <w:rPr>
                <w:rFonts w:ascii="Times New Roman" w:eastAsia="Times New Roman" w:hAnsi="Times New Roman" w:cs="Times New Roman"/>
                <w:lang w:val="bs-Latn-BA" w:eastAsia="hr-HR"/>
              </w:rPr>
              <w:t>19.983,60</w:t>
            </w:r>
          </w:p>
        </w:tc>
      </w:tr>
      <w:tr w:rsidR="00CA3353" w:rsidRPr="00C5167B" w14:paraId="23B1EDB8" w14:textId="77777777" w:rsidTr="00CA3353">
        <w:trPr>
          <w:trHeight w:val="1050"/>
        </w:trPr>
        <w:tc>
          <w:tcPr>
            <w:tcW w:w="402" w:type="pct"/>
          </w:tcPr>
          <w:p w14:paraId="64430BB5" w14:textId="77777777" w:rsidR="00CA3353" w:rsidRPr="00C5167B" w:rsidRDefault="00CA3353" w:rsidP="00CA3353">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2.</w:t>
            </w:r>
          </w:p>
        </w:tc>
        <w:tc>
          <w:tcPr>
            <w:tcW w:w="1237" w:type="pct"/>
          </w:tcPr>
          <w:p w14:paraId="7B250BB2" w14:textId="77777777" w:rsidR="00CA3353" w:rsidRPr="00C5167B" w:rsidRDefault="00CA3353" w:rsidP="00CA3353">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 xml:space="preserve">Javna ustanova Mješovita srednja škola "Enver </w:t>
            </w:r>
            <w:proofErr w:type="spellStart"/>
            <w:r w:rsidRPr="00C5167B">
              <w:rPr>
                <w:rFonts w:ascii="Calibri" w:eastAsia="Times New Roman" w:hAnsi="Calibri" w:cs="Calibri"/>
                <w:b/>
                <w:bCs/>
                <w:color w:val="000000"/>
                <w:lang w:val="bs-Latn-BA" w:eastAsia="bs-Latn-BA"/>
              </w:rPr>
              <w:t>Pozderović</w:t>
            </w:r>
            <w:proofErr w:type="spellEnd"/>
            <w:r w:rsidRPr="00C5167B">
              <w:rPr>
                <w:rFonts w:ascii="Calibri" w:eastAsia="Times New Roman" w:hAnsi="Calibri" w:cs="Calibri"/>
                <w:b/>
                <w:bCs/>
                <w:color w:val="000000"/>
                <w:lang w:val="bs-Latn-BA" w:eastAsia="bs-Latn-BA"/>
              </w:rPr>
              <w:t>" Goražde</w:t>
            </w:r>
          </w:p>
        </w:tc>
        <w:tc>
          <w:tcPr>
            <w:tcW w:w="1473" w:type="pct"/>
          </w:tcPr>
          <w:p w14:paraId="1AEF6E6A" w14:textId="77777777" w:rsidR="00CA3353" w:rsidRPr="00C5167B" w:rsidRDefault="00CA3353" w:rsidP="00CA3353">
            <w:pPr>
              <w:spacing w:after="0" w:line="240" w:lineRule="auto"/>
              <w:rPr>
                <w:rFonts w:ascii="Times New Roman" w:eastAsia="Times New Roman" w:hAnsi="Times New Roman" w:cs="Times New Roman"/>
                <w:i/>
                <w:iCs/>
                <w:lang w:val="bs-Latn-BA" w:eastAsia="hr-HR"/>
              </w:rPr>
            </w:pPr>
            <w:r w:rsidRPr="00C5167B">
              <w:rPr>
                <w:rFonts w:ascii="Calibri" w:eastAsia="Times New Roman" w:hAnsi="Calibri" w:cs="Calibri"/>
                <w:i/>
                <w:iCs/>
                <w:color w:val="000000"/>
                <w:lang w:val="bs-Latn-BA" w:eastAsia="bs-Latn-BA"/>
              </w:rPr>
              <w:t>"Različiti, ali jednaki"</w:t>
            </w:r>
          </w:p>
        </w:tc>
        <w:tc>
          <w:tcPr>
            <w:tcW w:w="944" w:type="pct"/>
          </w:tcPr>
          <w:p w14:paraId="6E6B9A24" w14:textId="77777777" w:rsidR="00CA3353" w:rsidRPr="00C5167B" w:rsidRDefault="00CA3353" w:rsidP="00CA3353">
            <w:pPr>
              <w:spacing w:after="0" w:line="240" w:lineRule="auto"/>
              <w:rPr>
                <w:rFonts w:ascii="Times New Roman" w:eastAsia="Times New Roman" w:hAnsi="Times New Roman" w:cs="Times New Roman"/>
                <w:lang w:val="bs-Latn-BA" w:eastAsia="hr-HR"/>
              </w:rPr>
            </w:pPr>
            <w:r w:rsidRPr="00C5167B">
              <w:rPr>
                <w:rFonts w:ascii="Calibri" w:eastAsia="Times New Roman" w:hAnsi="Calibri" w:cs="Calibri"/>
                <w:color w:val="000000"/>
                <w:lang w:val="bs-Latn-BA" w:eastAsia="bs-Latn-BA"/>
              </w:rPr>
              <w:t>19.732,04</w:t>
            </w:r>
          </w:p>
        </w:tc>
        <w:tc>
          <w:tcPr>
            <w:tcW w:w="944" w:type="pct"/>
          </w:tcPr>
          <w:p w14:paraId="31055BC7" w14:textId="77777777" w:rsidR="00CA3353" w:rsidRPr="00C5167B" w:rsidRDefault="00CA3353" w:rsidP="00CA3353">
            <w:pPr>
              <w:spacing w:after="0" w:line="240" w:lineRule="auto"/>
              <w:rPr>
                <w:rFonts w:ascii="Times New Roman" w:eastAsia="Times New Roman" w:hAnsi="Times New Roman" w:cs="Times New Roman"/>
                <w:b/>
                <w:bCs/>
                <w:lang w:val="bs-Latn-BA" w:eastAsia="hr-HR"/>
              </w:rPr>
            </w:pPr>
            <w:r w:rsidRPr="00C5167B">
              <w:rPr>
                <w:rFonts w:ascii="Calibri" w:eastAsia="Times New Roman" w:hAnsi="Calibri" w:cs="Calibri"/>
                <w:color w:val="000000"/>
                <w:lang w:val="bs-Latn-BA" w:eastAsia="bs-Latn-BA"/>
              </w:rPr>
              <w:t>19.732,04</w:t>
            </w:r>
          </w:p>
        </w:tc>
      </w:tr>
      <w:tr w:rsidR="00CA3353" w:rsidRPr="00C5167B" w14:paraId="28521837" w14:textId="77777777" w:rsidTr="00CA3353">
        <w:trPr>
          <w:trHeight w:val="1050"/>
        </w:trPr>
        <w:tc>
          <w:tcPr>
            <w:tcW w:w="402" w:type="pct"/>
          </w:tcPr>
          <w:p w14:paraId="7BF9660F" w14:textId="77777777" w:rsidR="00CA3353" w:rsidRPr="00C5167B" w:rsidRDefault="00CA3353" w:rsidP="00CA3353">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3.</w:t>
            </w:r>
          </w:p>
        </w:tc>
        <w:tc>
          <w:tcPr>
            <w:tcW w:w="1237" w:type="pct"/>
          </w:tcPr>
          <w:p w14:paraId="29CD52D3" w14:textId="77777777" w:rsidR="00CA3353" w:rsidRPr="00C5167B" w:rsidRDefault="00CA3353" w:rsidP="00CA3353">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 xml:space="preserve">Javna ustanova Osnovna škola "Hasan </w:t>
            </w:r>
            <w:proofErr w:type="spellStart"/>
            <w:r w:rsidRPr="00C5167B">
              <w:rPr>
                <w:rFonts w:ascii="Calibri" w:eastAsia="Times New Roman" w:hAnsi="Calibri" w:cs="Calibri"/>
                <w:b/>
                <w:bCs/>
                <w:color w:val="000000"/>
                <w:lang w:val="bs-Latn-BA" w:eastAsia="bs-Latn-BA"/>
              </w:rPr>
              <w:t>Kikić</w:t>
            </w:r>
            <w:proofErr w:type="spellEnd"/>
            <w:r w:rsidRPr="00C5167B">
              <w:rPr>
                <w:rFonts w:ascii="Calibri" w:eastAsia="Times New Roman" w:hAnsi="Calibri" w:cs="Calibri"/>
                <w:b/>
                <w:bCs/>
                <w:color w:val="000000"/>
                <w:lang w:val="bs-Latn-BA" w:eastAsia="bs-Latn-BA"/>
              </w:rPr>
              <w:t>" Gradačac</w:t>
            </w:r>
          </w:p>
        </w:tc>
        <w:tc>
          <w:tcPr>
            <w:tcW w:w="1473" w:type="pct"/>
          </w:tcPr>
          <w:p w14:paraId="25EE5A74" w14:textId="77777777" w:rsidR="00CA3353" w:rsidRPr="00C5167B" w:rsidRDefault="00CA3353" w:rsidP="00CA3353">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"Učimo drugačije, uspijevajmo zajedno"</w:t>
            </w:r>
          </w:p>
        </w:tc>
        <w:tc>
          <w:tcPr>
            <w:tcW w:w="944" w:type="pct"/>
          </w:tcPr>
          <w:p w14:paraId="4410D5DA" w14:textId="77777777" w:rsidR="00CA3353" w:rsidRPr="00C5167B" w:rsidRDefault="00CA3353" w:rsidP="00CA3353">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17.880,00</w:t>
            </w:r>
          </w:p>
        </w:tc>
        <w:tc>
          <w:tcPr>
            <w:tcW w:w="944" w:type="pct"/>
          </w:tcPr>
          <w:p w14:paraId="54E8F17F" w14:textId="77777777" w:rsidR="00CA3353" w:rsidRPr="00C5167B" w:rsidRDefault="00CA3353" w:rsidP="00CA3353">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17.655,00</w:t>
            </w:r>
          </w:p>
        </w:tc>
      </w:tr>
      <w:tr w:rsidR="00CA3353" w:rsidRPr="00C5167B" w14:paraId="22D2E270" w14:textId="77777777" w:rsidTr="00CA3353">
        <w:trPr>
          <w:trHeight w:val="1050"/>
        </w:trPr>
        <w:tc>
          <w:tcPr>
            <w:tcW w:w="402" w:type="pct"/>
          </w:tcPr>
          <w:p w14:paraId="7077B0CC"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4.</w:t>
            </w:r>
          </w:p>
        </w:tc>
        <w:tc>
          <w:tcPr>
            <w:tcW w:w="1237" w:type="pct"/>
          </w:tcPr>
          <w:p w14:paraId="3AC67281"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Javna ustanova Druga gimnazija Mostar</w:t>
            </w:r>
          </w:p>
        </w:tc>
        <w:tc>
          <w:tcPr>
            <w:tcW w:w="1473" w:type="pct"/>
          </w:tcPr>
          <w:p w14:paraId="6F8CA6C1" w14:textId="77777777" w:rsidR="00CA3353" w:rsidRPr="00C5167B" w:rsidRDefault="00CA3353" w:rsidP="00CA335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 xml:space="preserve">"Muzika bez granica u školskom </w:t>
            </w:r>
            <w:proofErr w:type="spellStart"/>
            <w:r w:rsidRPr="00C5167B">
              <w:rPr>
                <w:rFonts w:ascii="Calibri" w:eastAsia="Times New Roman" w:hAnsi="Calibri" w:cs="Calibri"/>
                <w:i/>
                <w:iCs/>
                <w:lang w:val="bs-Latn-BA" w:eastAsia="bs-Latn-BA"/>
              </w:rPr>
              <w:t>okruženju</w:t>
            </w:r>
            <w:proofErr w:type="spellEnd"/>
            <w:r w:rsidRPr="00C5167B">
              <w:rPr>
                <w:rFonts w:ascii="Calibri" w:eastAsia="Times New Roman" w:hAnsi="Calibri" w:cs="Calibri"/>
                <w:i/>
                <w:iCs/>
                <w:lang w:val="bs-Latn-BA" w:eastAsia="bs-Latn-BA"/>
              </w:rPr>
              <w:t>"</w:t>
            </w:r>
          </w:p>
        </w:tc>
        <w:tc>
          <w:tcPr>
            <w:tcW w:w="944" w:type="pct"/>
          </w:tcPr>
          <w:p w14:paraId="01E62C62"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19.200,00</w:t>
            </w:r>
          </w:p>
        </w:tc>
        <w:tc>
          <w:tcPr>
            <w:tcW w:w="944" w:type="pct"/>
          </w:tcPr>
          <w:p w14:paraId="76415F39"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19.200,00</w:t>
            </w:r>
          </w:p>
        </w:tc>
      </w:tr>
      <w:tr w:rsidR="00CA3353" w:rsidRPr="00C5167B" w14:paraId="48BE71C8" w14:textId="77777777" w:rsidTr="00CA3353">
        <w:trPr>
          <w:trHeight w:val="1050"/>
        </w:trPr>
        <w:tc>
          <w:tcPr>
            <w:tcW w:w="402" w:type="pct"/>
          </w:tcPr>
          <w:p w14:paraId="0F45AF91"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5.</w:t>
            </w:r>
          </w:p>
        </w:tc>
        <w:tc>
          <w:tcPr>
            <w:tcW w:w="1237" w:type="pct"/>
          </w:tcPr>
          <w:p w14:paraId="7F6D0F16"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Javna ustanova Centar za slijepu i slabovidnu djecu i omladinu Sarajevo</w:t>
            </w:r>
          </w:p>
        </w:tc>
        <w:tc>
          <w:tcPr>
            <w:tcW w:w="1473" w:type="pct"/>
          </w:tcPr>
          <w:p w14:paraId="1A862F29" w14:textId="77777777" w:rsidR="00CA3353" w:rsidRPr="00C5167B" w:rsidRDefault="00CA3353" w:rsidP="00CA335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 xml:space="preserve">"Biblioteka bez barijera: transformacija u </w:t>
            </w:r>
            <w:proofErr w:type="spellStart"/>
            <w:r w:rsidRPr="00C5167B">
              <w:rPr>
                <w:rFonts w:ascii="Calibri" w:eastAsia="Times New Roman" w:hAnsi="Calibri" w:cs="Calibri"/>
                <w:i/>
                <w:iCs/>
                <w:lang w:val="bs-Latn-BA" w:eastAsia="bs-Latn-BA"/>
              </w:rPr>
              <w:t>inkluzivnu</w:t>
            </w:r>
            <w:proofErr w:type="spellEnd"/>
            <w:r w:rsidRPr="00C5167B">
              <w:rPr>
                <w:rFonts w:ascii="Calibri" w:eastAsia="Times New Roman" w:hAnsi="Calibri" w:cs="Calibri"/>
                <w:i/>
                <w:iCs/>
                <w:lang w:val="bs-Latn-BA" w:eastAsia="bs-Latn-BA"/>
              </w:rPr>
              <w:t xml:space="preserve"> naučnu biblioteku"</w:t>
            </w:r>
          </w:p>
        </w:tc>
        <w:tc>
          <w:tcPr>
            <w:tcW w:w="944" w:type="pct"/>
          </w:tcPr>
          <w:p w14:paraId="28CBFF14"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18.400,00</w:t>
            </w:r>
          </w:p>
        </w:tc>
        <w:tc>
          <w:tcPr>
            <w:tcW w:w="944" w:type="pct"/>
          </w:tcPr>
          <w:p w14:paraId="35056B2C"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18.400,00</w:t>
            </w:r>
          </w:p>
        </w:tc>
      </w:tr>
      <w:tr w:rsidR="00CA3353" w:rsidRPr="00C5167B" w14:paraId="32644AFD" w14:textId="77777777" w:rsidTr="00CA3353">
        <w:trPr>
          <w:trHeight w:val="1050"/>
        </w:trPr>
        <w:tc>
          <w:tcPr>
            <w:tcW w:w="402" w:type="pct"/>
          </w:tcPr>
          <w:p w14:paraId="4D1FF24D"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6.</w:t>
            </w:r>
          </w:p>
        </w:tc>
        <w:tc>
          <w:tcPr>
            <w:tcW w:w="1237" w:type="pct"/>
          </w:tcPr>
          <w:p w14:paraId="5D9F5C59" w14:textId="77777777" w:rsidR="00CA3353" w:rsidRPr="00C5167B" w:rsidRDefault="00CA3353" w:rsidP="00CA335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 xml:space="preserve">Javna ustanova Mješovita srednja škola "Hasan </w:t>
            </w:r>
            <w:proofErr w:type="spellStart"/>
            <w:r w:rsidRPr="00C5167B">
              <w:rPr>
                <w:rFonts w:ascii="Calibri" w:eastAsia="Times New Roman" w:hAnsi="Calibri" w:cs="Calibri"/>
                <w:b/>
                <w:bCs/>
                <w:lang w:val="bs-Latn-BA" w:eastAsia="bs-Latn-BA"/>
              </w:rPr>
              <w:t>Kikić</w:t>
            </w:r>
            <w:proofErr w:type="spellEnd"/>
            <w:r w:rsidRPr="00C5167B">
              <w:rPr>
                <w:rFonts w:ascii="Calibri" w:eastAsia="Times New Roman" w:hAnsi="Calibri" w:cs="Calibri"/>
                <w:b/>
                <w:bCs/>
                <w:lang w:val="bs-Latn-BA" w:eastAsia="bs-Latn-BA"/>
              </w:rPr>
              <w:t>" Gradačac</w:t>
            </w:r>
          </w:p>
        </w:tc>
        <w:tc>
          <w:tcPr>
            <w:tcW w:w="1473" w:type="pct"/>
          </w:tcPr>
          <w:p w14:paraId="23E773FA" w14:textId="77777777" w:rsidR="00CA3353" w:rsidRPr="00C5167B" w:rsidRDefault="00CA3353" w:rsidP="00CA335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"Kabinet inkluzije - siguran prostor za svakog učenika"</w:t>
            </w:r>
          </w:p>
        </w:tc>
        <w:tc>
          <w:tcPr>
            <w:tcW w:w="944" w:type="pct"/>
          </w:tcPr>
          <w:p w14:paraId="01590801"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22.500,00</w:t>
            </w:r>
          </w:p>
        </w:tc>
        <w:tc>
          <w:tcPr>
            <w:tcW w:w="944" w:type="pct"/>
          </w:tcPr>
          <w:p w14:paraId="4F94BB18" w14:textId="77777777" w:rsidR="00CA3353" w:rsidRPr="00C5167B" w:rsidRDefault="00CA3353" w:rsidP="00CA3353">
            <w:pPr>
              <w:spacing w:after="0" w:line="240" w:lineRule="auto"/>
              <w:rPr>
                <w:rFonts w:ascii="Calibri" w:eastAsia="Times New Roman" w:hAnsi="Calibri" w:cs="Calibri"/>
                <w:lang w:val="bs-Latn-BA" w:eastAsia="bs-Latn-BA"/>
              </w:rPr>
            </w:pPr>
            <w:r w:rsidRPr="00C5167B">
              <w:rPr>
                <w:rFonts w:ascii="Calibri" w:eastAsia="Times New Roman" w:hAnsi="Calibri" w:cs="Calibri"/>
                <w:lang w:val="bs-Latn-BA" w:eastAsia="bs-Latn-BA"/>
              </w:rPr>
              <w:t>20.000,00</w:t>
            </w:r>
          </w:p>
        </w:tc>
      </w:tr>
    </w:tbl>
    <w:p w14:paraId="6149A510" w14:textId="77777777" w:rsidR="00CA3353" w:rsidRPr="00C5167B" w:rsidRDefault="00CA3353" w:rsidP="006F58FC">
      <w:pPr>
        <w:jc w:val="both"/>
        <w:rPr>
          <w:rFonts w:ascii="Arial" w:eastAsia="Times New Roman" w:hAnsi="Arial" w:cs="Arial"/>
          <w:sz w:val="24"/>
          <w:szCs w:val="24"/>
          <w:u w:val="single"/>
          <w:lang w:val="bs-Latn-BA"/>
        </w:rPr>
      </w:pPr>
    </w:p>
    <w:p w14:paraId="0929E445" w14:textId="0311F238" w:rsidR="00CC13B8" w:rsidRPr="00C5167B" w:rsidRDefault="00E02A3C" w:rsidP="006F58FC">
      <w:pPr>
        <w:jc w:val="both"/>
        <w:rPr>
          <w:rFonts w:ascii="Arial" w:eastAsia="Times New Roman" w:hAnsi="Arial" w:cs="Arial"/>
          <w:sz w:val="24"/>
          <w:szCs w:val="24"/>
          <w:lang w:val="bs-Latn-BA"/>
        </w:rPr>
      </w:pPr>
      <w:bookmarkStart w:id="6" w:name="_Hlk240876617"/>
      <w:r w:rsidRPr="00C5167B">
        <w:rPr>
          <w:rFonts w:ascii="Arial" w:eastAsia="Times New Roman" w:hAnsi="Arial" w:cs="Arial"/>
          <w:sz w:val="24"/>
          <w:szCs w:val="24"/>
          <w:lang w:val="bs-Latn-BA"/>
        </w:rPr>
        <w:t xml:space="preserve">Projekti koji neće biti finansijski podržani jer </w:t>
      </w:r>
      <w:r w:rsidR="0065062B" w:rsidRPr="00C5167B">
        <w:rPr>
          <w:rFonts w:ascii="Arial" w:eastAsia="Times New Roman" w:hAnsi="Arial" w:cs="Arial"/>
          <w:sz w:val="24"/>
          <w:szCs w:val="24"/>
          <w:lang w:val="bs-Latn-BA"/>
        </w:rPr>
        <w:t xml:space="preserve">je </w:t>
      </w:r>
      <w:r w:rsidRPr="00C5167B">
        <w:rPr>
          <w:rFonts w:ascii="Arial" w:eastAsia="Times New Roman" w:hAnsi="Arial" w:cs="Arial"/>
          <w:sz w:val="24"/>
          <w:szCs w:val="24"/>
          <w:lang w:val="bs-Latn-BA"/>
        </w:rPr>
        <w:t>zbirna ocjena njihove prijave bila niža od one koja je bila potrebna da se projekat podrži imajući u vidu raspoloživa sredstva za ovaj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234"/>
        <w:gridCol w:w="3422"/>
        <w:gridCol w:w="1302"/>
        <w:gridCol w:w="1387"/>
      </w:tblGrid>
      <w:tr w:rsidR="00E02A3C" w:rsidRPr="00C5167B" w14:paraId="77542FD6" w14:textId="77777777" w:rsidTr="009319CC">
        <w:trPr>
          <w:trHeight w:val="720"/>
        </w:trPr>
        <w:tc>
          <w:tcPr>
            <w:tcW w:w="372" w:type="pct"/>
            <w:shd w:val="clear" w:color="auto" w:fill="E7E6E6"/>
          </w:tcPr>
          <w:bookmarkEnd w:id="6"/>
          <w:p w14:paraId="40AEEF3A" w14:textId="77777777" w:rsidR="00E02A3C" w:rsidRPr="00C5167B" w:rsidRDefault="00E02A3C" w:rsidP="00E02A3C">
            <w:pPr>
              <w:rPr>
                <w:rFonts w:ascii="Calibri" w:eastAsia="Times New Roman" w:hAnsi="Calibri" w:cs="Calibri"/>
                <w:b/>
                <w:bCs/>
                <w:color w:val="000000"/>
                <w:lang w:val="bs-Latn-BA" w:eastAsia="bs-Latn-BA"/>
              </w:rPr>
            </w:pPr>
            <w:r w:rsidRPr="00C5167B">
              <w:rPr>
                <w:rFonts w:ascii="Times New Roman" w:eastAsia="Times New Roman" w:hAnsi="Times New Roman" w:cs="Times New Roman"/>
                <w:b/>
                <w:bCs/>
                <w:lang w:val="bs-Latn-BA" w:eastAsia="hr-HR"/>
              </w:rPr>
              <w:t>R. br.</w:t>
            </w:r>
          </w:p>
        </w:tc>
        <w:tc>
          <w:tcPr>
            <w:tcW w:w="1239" w:type="pct"/>
            <w:shd w:val="clear" w:color="auto" w:fill="E7E6E6"/>
          </w:tcPr>
          <w:p w14:paraId="121C5419" w14:textId="77777777" w:rsidR="00E02A3C" w:rsidRPr="00C5167B" w:rsidRDefault="00E02A3C" w:rsidP="00E02A3C">
            <w:pPr>
              <w:rPr>
                <w:rFonts w:ascii="Calibri" w:eastAsia="Times New Roman" w:hAnsi="Calibri" w:cs="Calibri"/>
                <w:b/>
                <w:bCs/>
                <w:color w:val="000000"/>
                <w:lang w:val="bs-Latn-BA" w:eastAsia="bs-Latn-BA"/>
              </w:rPr>
            </w:pPr>
            <w:r w:rsidRPr="00C5167B">
              <w:rPr>
                <w:rFonts w:ascii="Times New Roman" w:eastAsia="Times New Roman" w:hAnsi="Times New Roman" w:cs="Times New Roman"/>
                <w:b/>
                <w:bCs/>
                <w:lang w:val="bs-Latn-BA" w:eastAsia="hr-HR"/>
              </w:rPr>
              <w:t>Naziv podnosioca zahtjeva</w:t>
            </w:r>
          </w:p>
        </w:tc>
        <w:tc>
          <w:tcPr>
            <w:tcW w:w="1898" w:type="pct"/>
            <w:shd w:val="clear" w:color="auto" w:fill="E7E6E6"/>
          </w:tcPr>
          <w:p w14:paraId="2F3E1E24" w14:textId="77777777" w:rsidR="00E02A3C" w:rsidRPr="00C5167B" w:rsidRDefault="00E02A3C" w:rsidP="00E02A3C">
            <w:pPr>
              <w:rPr>
                <w:rFonts w:ascii="Calibri" w:eastAsia="Times New Roman" w:hAnsi="Calibri" w:cs="Calibri"/>
                <w:i/>
                <w:iCs/>
                <w:color w:val="000000"/>
                <w:lang w:val="bs-Latn-BA" w:eastAsia="bs-Latn-BA"/>
              </w:rPr>
            </w:pPr>
            <w:r w:rsidRPr="00C5167B">
              <w:rPr>
                <w:rFonts w:ascii="Times New Roman" w:eastAsia="Times New Roman" w:hAnsi="Times New Roman" w:cs="Times New Roman"/>
                <w:b/>
                <w:bCs/>
                <w:i/>
                <w:iCs/>
                <w:lang w:val="bs-Latn-BA" w:eastAsia="hr-HR"/>
              </w:rPr>
              <w:t>Naziv projekta</w:t>
            </w:r>
          </w:p>
        </w:tc>
        <w:tc>
          <w:tcPr>
            <w:tcW w:w="722" w:type="pct"/>
            <w:shd w:val="clear" w:color="auto" w:fill="E7E6E6"/>
          </w:tcPr>
          <w:p w14:paraId="7D170E96" w14:textId="77777777" w:rsidR="00E02A3C" w:rsidRPr="00C5167B" w:rsidRDefault="00E02A3C" w:rsidP="00E02A3C">
            <w:pPr>
              <w:rPr>
                <w:rFonts w:ascii="Calibri" w:eastAsia="Times New Roman" w:hAnsi="Calibri" w:cs="Calibri"/>
                <w:color w:val="000000"/>
                <w:lang w:val="bs-Latn-BA" w:eastAsia="bs-Latn-BA"/>
              </w:rPr>
            </w:pPr>
            <w:r w:rsidRPr="00C5167B">
              <w:rPr>
                <w:rFonts w:ascii="Times New Roman" w:eastAsia="Times New Roman" w:hAnsi="Times New Roman" w:cs="Times New Roman"/>
                <w:b/>
                <w:bCs/>
                <w:lang w:val="bs-Latn-BA" w:eastAsia="hr-HR"/>
              </w:rPr>
              <w:t>Ukupna vrijednost</w:t>
            </w:r>
          </w:p>
        </w:tc>
        <w:tc>
          <w:tcPr>
            <w:tcW w:w="770" w:type="pct"/>
            <w:shd w:val="clear" w:color="auto" w:fill="E7E6E6"/>
          </w:tcPr>
          <w:p w14:paraId="78978394" w14:textId="77777777" w:rsidR="00E02A3C" w:rsidRPr="00C5167B" w:rsidRDefault="00E02A3C" w:rsidP="00E02A3C">
            <w:pPr>
              <w:rPr>
                <w:rFonts w:ascii="Calibri" w:eastAsia="Times New Roman" w:hAnsi="Calibri" w:cs="Calibri"/>
                <w:color w:val="000000"/>
                <w:lang w:val="bs-Latn-BA" w:eastAsia="bs-Latn-BA"/>
              </w:rPr>
            </w:pPr>
            <w:r w:rsidRPr="00C5167B">
              <w:rPr>
                <w:rFonts w:ascii="Times New Roman" w:eastAsia="Times New Roman" w:hAnsi="Times New Roman" w:cs="Times New Roman"/>
                <w:b/>
                <w:bCs/>
                <w:lang w:val="bs-Latn-BA" w:eastAsia="hr-HR"/>
              </w:rPr>
              <w:t>Tražena vrijednost</w:t>
            </w:r>
          </w:p>
        </w:tc>
      </w:tr>
      <w:tr w:rsidR="00E02A3C" w:rsidRPr="00C5167B" w14:paraId="63A96AC8" w14:textId="77777777" w:rsidTr="009319CC">
        <w:trPr>
          <w:trHeight w:val="720"/>
        </w:trPr>
        <w:tc>
          <w:tcPr>
            <w:tcW w:w="372" w:type="pct"/>
            <w:shd w:val="clear" w:color="auto" w:fill="auto"/>
          </w:tcPr>
          <w:p w14:paraId="73BC2B76" w14:textId="77777777" w:rsidR="00E02A3C" w:rsidRPr="00C5167B" w:rsidRDefault="00E02A3C" w:rsidP="00E02A3C">
            <w:pPr>
              <w:rPr>
                <w:rFonts w:ascii="Arial" w:eastAsia="Times New Roman" w:hAnsi="Arial" w:cs="Arial"/>
                <w:b/>
                <w:bCs/>
                <w:lang w:val="bs-Latn-BA" w:eastAsia="hr-HR"/>
              </w:rPr>
            </w:pPr>
            <w:r w:rsidRPr="00C5167B">
              <w:rPr>
                <w:rFonts w:ascii="Calibri" w:eastAsia="Times New Roman" w:hAnsi="Calibri" w:cs="Calibri"/>
                <w:b/>
                <w:bCs/>
                <w:color w:val="000000"/>
                <w:lang w:val="bs-Latn-BA" w:eastAsia="bs-Latn-BA"/>
              </w:rPr>
              <w:t xml:space="preserve">   1.</w:t>
            </w:r>
          </w:p>
        </w:tc>
        <w:tc>
          <w:tcPr>
            <w:tcW w:w="1239" w:type="pct"/>
            <w:shd w:val="clear" w:color="auto" w:fill="auto"/>
          </w:tcPr>
          <w:p w14:paraId="14DC3E7D" w14:textId="77777777" w:rsidR="00E02A3C" w:rsidRPr="00C5167B" w:rsidRDefault="00E02A3C" w:rsidP="00E02A3C">
            <w:pPr>
              <w:rPr>
                <w:rFonts w:ascii="Arial" w:eastAsia="Times New Roman" w:hAnsi="Arial" w:cs="Arial"/>
                <w:b/>
                <w:bCs/>
                <w:lang w:val="bs-Latn-BA" w:eastAsia="hr-HR"/>
              </w:rPr>
            </w:pPr>
            <w:r w:rsidRPr="00C5167B">
              <w:rPr>
                <w:rFonts w:ascii="Calibri" w:eastAsia="Times New Roman" w:hAnsi="Calibri" w:cs="Calibri"/>
                <w:b/>
                <w:bCs/>
                <w:color w:val="000000"/>
                <w:lang w:val="bs-Latn-BA" w:eastAsia="bs-Latn-BA"/>
              </w:rPr>
              <w:t xml:space="preserve">Osnovna škola "Vrhbosna" sa </w:t>
            </w:r>
            <w:proofErr w:type="spellStart"/>
            <w:r w:rsidRPr="00C5167B">
              <w:rPr>
                <w:rFonts w:ascii="Calibri" w:eastAsia="Times New Roman" w:hAnsi="Calibri" w:cs="Calibri"/>
                <w:b/>
                <w:bCs/>
                <w:color w:val="000000"/>
                <w:lang w:val="bs-Latn-BA" w:eastAsia="bs-Latn-BA"/>
              </w:rPr>
              <w:t>p.o</w:t>
            </w:r>
            <w:proofErr w:type="spellEnd"/>
            <w:r w:rsidRPr="00C5167B">
              <w:rPr>
                <w:rFonts w:ascii="Calibri" w:eastAsia="Times New Roman" w:hAnsi="Calibri" w:cs="Calibri"/>
                <w:b/>
                <w:bCs/>
                <w:color w:val="000000"/>
                <w:lang w:val="bs-Latn-BA" w:eastAsia="bs-Latn-BA"/>
              </w:rPr>
              <w:t>. Sarajevo</w:t>
            </w:r>
          </w:p>
        </w:tc>
        <w:tc>
          <w:tcPr>
            <w:tcW w:w="1898" w:type="pct"/>
            <w:shd w:val="clear" w:color="auto" w:fill="auto"/>
          </w:tcPr>
          <w:p w14:paraId="5CABF99E" w14:textId="77777777" w:rsidR="00E02A3C" w:rsidRPr="00C5167B" w:rsidRDefault="00E02A3C" w:rsidP="00E02A3C">
            <w:pPr>
              <w:rPr>
                <w:rFonts w:ascii="Arial" w:eastAsia="Times New Roman" w:hAnsi="Arial" w:cs="Arial"/>
                <w:i/>
                <w:iCs/>
                <w:lang w:val="bs-Latn-BA" w:eastAsia="hr-HR"/>
              </w:rPr>
            </w:pPr>
            <w:r w:rsidRPr="00C5167B">
              <w:rPr>
                <w:rFonts w:ascii="Calibri" w:eastAsia="Times New Roman" w:hAnsi="Calibri" w:cs="Calibri"/>
                <w:i/>
                <w:iCs/>
                <w:color w:val="000000"/>
                <w:lang w:val="bs-Latn-BA" w:eastAsia="bs-Latn-BA"/>
              </w:rPr>
              <w:t xml:space="preserve">Digitalni potezi: kreativna i </w:t>
            </w:r>
            <w:proofErr w:type="spellStart"/>
            <w:r w:rsidRPr="00C5167B">
              <w:rPr>
                <w:rFonts w:ascii="Calibri" w:eastAsia="Times New Roman" w:hAnsi="Calibri" w:cs="Calibri"/>
                <w:i/>
                <w:iCs/>
                <w:color w:val="000000"/>
                <w:lang w:val="bs-Latn-BA" w:eastAsia="bs-Latn-BA"/>
              </w:rPr>
              <w:t>inkluzivna</w:t>
            </w:r>
            <w:proofErr w:type="spellEnd"/>
            <w:r w:rsidRPr="00C5167B">
              <w:rPr>
                <w:rFonts w:ascii="Calibri" w:eastAsia="Times New Roman" w:hAnsi="Calibri" w:cs="Calibri"/>
                <w:i/>
                <w:iCs/>
                <w:color w:val="000000"/>
                <w:lang w:val="bs-Latn-BA" w:eastAsia="bs-Latn-BA"/>
              </w:rPr>
              <w:t xml:space="preserve"> podrška učenicima na bolničkom liječenju</w:t>
            </w:r>
          </w:p>
        </w:tc>
        <w:tc>
          <w:tcPr>
            <w:tcW w:w="722" w:type="pct"/>
            <w:shd w:val="clear" w:color="auto" w:fill="auto"/>
          </w:tcPr>
          <w:p w14:paraId="4C9411AB" w14:textId="77777777" w:rsidR="00E02A3C" w:rsidRPr="00C5167B" w:rsidRDefault="00E02A3C" w:rsidP="00E02A3C">
            <w:pPr>
              <w:jc w:val="center"/>
              <w:rPr>
                <w:rFonts w:ascii="Arial" w:eastAsia="Times New Roman" w:hAnsi="Arial" w:cs="Arial"/>
                <w:lang w:val="bs-Latn-BA" w:eastAsia="hr-HR"/>
              </w:rPr>
            </w:pPr>
            <w:r w:rsidRPr="00C5167B">
              <w:rPr>
                <w:rFonts w:ascii="Calibri" w:eastAsia="Times New Roman" w:hAnsi="Calibri" w:cs="Calibri"/>
                <w:color w:val="000000"/>
                <w:lang w:val="bs-Latn-BA" w:eastAsia="bs-Latn-BA"/>
              </w:rPr>
              <w:t>6.837,42</w:t>
            </w:r>
          </w:p>
        </w:tc>
        <w:tc>
          <w:tcPr>
            <w:tcW w:w="770" w:type="pct"/>
            <w:shd w:val="clear" w:color="auto" w:fill="auto"/>
          </w:tcPr>
          <w:p w14:paraId="67769CD8" w14:textId="77777777" w:rsidR="00E02A3C" w:rsidRPr="00C5167B" w:rsidRDefault="00E02A3C" w:rsidP="00E02A3C">
            <w:pPr>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6.837,42</w:t>
            </w:r>
          </w:p>
        </w:tc>
      </w:tr>
      <w:tr w:rsidR="00E02A3C" w:rsidRPr="00C5167B" w14:paraId="3CC557E8" w14:textId="77777777" w:rsidTr="009319CC">
        <w:trPr>
          <w:trHeight w:val="1305"/>
        </w:trPr>
        <w:tc>
          <w:tcPr>
            <w:tcW w:w="372" w:type="pct"/>
            <w:shd w:val="clear" w:color="auto" w:fill="auto"/>
            <w:hideMark/>
          </w:tcPr>
          <w:p w14:paraId="75726307"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2.</w:t>
            </w:r>
          </w:p>
        </w:tc>
        <w:tc>
          <w:tcPr>
            <w:tcW w:w="1239" w:type="pct"/>
            <w:shd w:val="clear" w:color="auto" w:fill="auto"/>
            <w:hideMark/>
          </w:tcPr>
          <w:p w14:paraId="404E04B8"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Dječji vrtić „</w:t>
            </w:r>
            <w:proofErr w:type="spellStart"/>
            <w:r w:rsidRPr="00C5167B">
              <w:rPr>
                <w:rFonts w:ascii="Calibri" w:eastAsia="Times New Roman" w:hAnsi="Calibri" w:cs="Calibri"/>
                <w:b/>
                <w:bCs/>
                <w:color w:val="000000"/>
                <w:lang w:val="bs-Latn-BA" w:eastAsia="bs-Latn-BA"/>
              </w:rPr>
              <w:t>Smajlić</w:t>
            </w:r>
            <w:proofErr w:type="spellEnd"/>
            <w:r w:rsidRPr="00C5167B">
              <w:rPr>
                <w:rFonts w:ascii="Calibri" w:eastAsia="Times New Roman" w:hAnsi="Calibri" w:cs="Calibri"/>
                <w:b/>
                <w:bCs/>
                <w:color w:val="000000"/>
                <w:lang w:val="bs-Latn-BA" w:eastAsia="bs-Latn-BA"/>
              </w:rPr>
              <w:t xml:space="preserve"> eko“ Mostar</w:t>
            </w:r>
          </w:p>
        </w:tc>
        <w:tc>
          <w:tcPr>
            <w:tcW w:w="1898" w:type="pct"/>
            <w:shd w:val="clear" w:color="auto" w:fill="auto"/>
            <w:hideMark/>
          </w:tcPr>
          <w:p w14:paraId="0BEDE16C"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w:t>
            </w:r>
            <w:proofErr w:type="spellStart"/>
            <w:r w:rsidRPr="00C5167B">
              <w:rPr>
                <w:rFonts w:ascii="Calibri" w:eastAsia="Times New Roman" w:hAnsi="Calibri" w:cs="Calibri"/>
                <w:i/>
                <w:iCs/>
                <w:color w:val="000000"/>
                <w:lang w:val="bs-Latn-BA" w:eastAsia="bs-Latn-BA"/>
              </w:rPr>
              <w:t>Unaprjeđenje</w:t>
            </w:r>
            <w:proofErr w:type="spellEnd"/>
            <w:r w:rsidRPr="00C5167B">
              <w:rPr>
                <w:rFonts w:ascii="Calibri" w:eastAsia="Times New Roman" w:hAnsi="Calibri" w:cs="Calibri"/>
                <w:i/>
                <w:iCs/>
                <w:color w:val="000000"/>
                <w:lang w:val="bs-Latn-BA" w:eastAsia="bs-Latn-BA"/>
              </w:rPr>
              <w:t xml:space="preserve"> </w:t>
            </w:r>
            <w:proofErr w:type="spellStart"/>
            <w:r w:rsidRPr="00C5167B">
              <w:rPr>
                <w:rFonts w:ascii="Calibri" w:eastAsia="Times New Roman" w:hAnsi="Calibri" w:cs="Calibri"/>
                <w:i/>
                <w:iCs/>
                <w:color w:val="000000"/>
                <w:lang w:val="bs-Latn-BA" w:eastAsia="bs-Latn-BA"/>
              </w:rPr>
              <w:t>inkluzivnog</w:t>
            </w:r>
            <w:proofErr w:type="spellEnd"/>
            <w:r w:rsidRPr="00C5167B">
              <w:rPr>
                <w:rFonts w:ascii="Calibri" w:eastAsia="Times New Roman" w:hAnsi="Calibri" w:cs="Calibri"/>
                <w:i/>
                <w:iCs/>
                <w:color w:val="000000"/>
                <w:lang w:val="bs-Latn-BA" w:eastAsia="bs-Latn-BA"/>
              </w:rPr>
              <w:t xml:space="preserve"> pristupa kroz senzoričko opremanje i uspostavu </w:t>
            </w:r>
            <w:proofErr w:type="spellStart"/>
            <w:r w:rsidRPr="00C5167B">
              <w:rPr>
                <w:rFonts w:ascii="Calibri" w:eastAsia="Times New Roman" w:hAnsi="Calibri" w:cs="Calibri"/>
                <w:i/>
                <w:iCs/>
                <w:color w:val="000000"/>
                <w:lang w:val="bs-Latn-BA" w:eastAsia="bs-Latn-BA"/>
              </w:rPr>
              <w:t>logopedskog</w:t>
            </w:r>
            <w:proofErr w:type="spellEnd"/>
            <w:r w:rsidRPr="00C5167B">
              <w:rPr>
                <w:rFonts w:ascii="Calibri" w:eastAsia="Times New Roman" w:hAnsi="Calibri" w:cs="Calibri"/>
                <w:i/>
                <w:iCs/>
                <w:color w:val="000000"/>
                <w:lang w:val="bs-Latn-BA" w:eastAsia="bs-Latn-BA"/>
              </w:rPr>
              <w:t xml:space="preserve"> kabineta u vrtiću“</w:t>
            </w:r>
          </w:p>
        </w:tc>
        <w:tc>
          <w:tcPr>
            <w:tcW w:w="722" w:type="pct"/>
            <w:shd w:val="clear" w:color="auto" w:fill="auto"/>
            <w:hideMark/>
          </w:tcPr>
          <w:p w14:paraId="3FED98F8"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27.083,00</w:t>
            </w:r>
          </w:p>
        </w:tc>
        <w:tc>
          <w:tcPr>
            <w:tcW w:w="770" w:type="pct"/>
            <w:shd w:val="clear" w:color="auto" w:fill="auto"/>
            <w:hideMark/>
          </w:tcPr>
          <w:p w14:paraId="1912266E"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14.083,00</w:t>
            </w:r>
          </w:p>
        </w:tc>
      </w:tr>
      <w:tr w:rsidR="00E02A3C" w:rsidRPr="00C5167B" w14:paraId="7058F419" w14:textId="77777777" w:rsidTr="007C7114">
        <w:trPr>
          <w:trHeight w:val="557"/>
        </w:trPr>
        <w:tc>
          <w:tcPr>
            <w:tcW w:w="372" w:type="pct"/>
            <w:shd w:val="clear" w:color="auto" w:fill="auto"/>
            <w:hideMark/>
          </w:tcPr>
          <w:p w14:paraId="79CA3512"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3.</w:t>
            </w:r>
          </w:p>
        </w:tc>
        <w:tc>
          <w:tcPr>
            <w:tcW w:w="1239" w:type="pct"/>
            <w:shd w:val="clear" w:color="auto" w:fill="auto"/>
            <w:hideMark/>
          </w:tcPr>
          <w:p w14:paraId="5D62F2EA"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Predškolska ustanova "Dječiji vrtić Sveta obitelj" Sarajevo</w:t>
            </w:r>
          </w:p>
        </w:tc>
        <w:tc>
          <w:tcPr>
            <w:tcW w:w="1898" w:type="pct"/>
            <w:shd w:val="clear" w:color="auto" w:fill="auto"/>
            <w:hideMark/>
          </w:tcPr>
          <w:p w14:paraId="0A34A643"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"Unapređenje </w:t>
            </w:r>
            <w:proofErr w:type="spellStart"/>
            <w:r w:rsidRPr="00C5167B">
              <w:rPr>
                <w:rFonts w:ascii="Calibri" w:eastAsia="Times New Roman" w:hAnsi="Calibri" w:cs="Calibri"/>
                <w:i/>
                <w:iCs/>
                <w:color w:val="000000"/>
                <w:lang w:val="bs-Latn-BA" w:eastAsia="bs-Latn-BA"/>
              </w:rPr>
              <w:t>inkluzivnog</w:t>
            </w:r>
            <w:proofErr w:type="spellEnd"/>
            <w:r w:rsidRPr="00C5167B">
              <w:rPr>
                <w:rFonts w:ascii="Calibri" w:eastAsia="Times New Roman" w:hAnsi="Calibri" w:cs="Calibri"/>
                <w:i/>
                <w:iCs/>
                <w:color w:val="000000"/>
                <w:lang w:val="bs-Latn-BA" w:eastAsia="bs-Latn-BA"/>
              </w:rPr>
              <w:t xml:space="preserve"> predškolskog obrazovanja kroz </w:t>
            </w:r>
            <w:r w:rsidRPr="00C5167B">
              <w:rPr>
                <w:rFonts w:ascii="Calibri" w:eastAsia="Times New Roman" w:hAnsi="Calibri" w:cs="Calibri"/>
                <w:i/>
                <w:iCs/>
                <w:color w:val="000000"/>
                <w:lang w:val="bs-Latn-BA" w:eastAsia="bs-Latn-BA"/>
              </w:rPr>
              <w:lastRenderedPageBreak/>
              <w:t>proširenje senzorne podrške i individualizirani rad"</w:t>
            </w:r>
          </w:p>
        </w:tc>
        <w:tc>
          <w:tcPr>
            <w:tcW w:w="722" w:type="pct"/>
            <w:shd w:val="clear" w:color="auto" w:fill="auto"/>
            <w:hideMark/>
          </w:tcPr>
          <w:p w14:paraId="20DAFC15"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lastRenderedPageBreak/>
              <w:t>20.000,00</w:t>
            </w:r>
          </w:p>
        </w:tc>
        <w:tc>
          <w:tcPr>
            <w:tcW w:w="770" w:type="pct"/>
            <w:shd w:val="clear" w:color="auto" w:fill="auto"/>
            <w:hideMark/>
          </w:tcPr>
          <w:p w14:paraId="0C057DC2"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20.000,00</w:t>
            </w:r>
          </w:p>
        </w:tc>
      </w:tr>
      <w:tr w:rsidR="00E02A3C" w:rsidRPr="00C5167B" w14:paraId="1AEC8717" w14:textId="77777777" w:rsidTr="009319CC">
        <w:trPr>
          <w:trHeight w:val="1260"/>
        </w:trPr>
        <w:tc>
          <w:tcPr>
            <w:tcW w:w="372" w:type="pct"/>
            <w:shd w:val="clear" w:color="auto" w:fill="auto"/>
            <w:hideMark/>
          </w:tcPr>
          <w:p w14:paraId="1F995FD7"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4.</w:t>
            </w:r>
          </w:p>
        </w:tc>
        <w:tc>
          <w:tcPr>
            <w:tcW w:w="1239" w:type="pct"/>
            <w:shd w:val="clear" w:color="auto" w:fill="auto"/>
            <w:hideMark/>
          </w:tcPr>
          <w:p w14:paraId="59FE7F37"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Četvrta gimnazija Ilidža</w:t>
            </w:r>
          </w:p>
        </w:tc>
        <w:tc>
          <w:tcPr>
            <w:tcW w:w="1898" w:type="pct"/>
            <w:shd w:val="clear" w:color="auto" w:fill="auto"/>
            <w:hideMark/>
          </w:tcPr>
          <w:p w14:paraId="61783496"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Korak ka fokusu - </w:t>
            </w:r>
            <w:proofErr w:type="spellStart"/>
            <w:r w:rsidRPr="00C5167B">
              <w:rPr>
                <w:rFonts w:ascii="Calibri" w:eastAsia="Times New Roman" w:hAnsi="Calibri" w:cs="Calibri"/>
                <w:i/>
                <w:iCs/>
                <w:color w:val="000000"/>
                <w:lang w:val="bs-Latn-BA" w:eastAsia="bs-Latn-BA"/>
              </w:rPr>
              <w:t>Inkluzivni</w:t>
            </w:r>
            <w:proofErr w:type="spellEnd"/>
            <w:r w:rsidRPr="00C5167B">
              <w:rPr>
                <w:rFonts w:ascii="Calibri" w:eastAsia="Times New Roman" w:hAnsi="Calibri" w:cs="Calibri"/>
                <w:i/>
                <w:iCs/>
                <w:color w:val="000000"/>
                <w:lang w:val="bs-Latn-BA" w:eastAsia="bs-Latn-BA"/>
              </w:rPr>
              <w:t xml:space="preserve"> program podrške učenicima kroz </w:t>
            </w:r>
            <w:proofErr w:type="spellStart"/>
            <w:r w:rsidRPr="00C5167B">
              <w:rPr>
                <w:rFonts w:ascii="Calibri" w:eastAsia="Times New Roman" w:hAnsi="Calibri" w:cs="Calibri"/>
                <w:i/>
                <w:iCs/>
                <w:color w:val="000000"/>
                <w:lang w:val="bs-Latn-BA" w:eastAsia="bs-Latn-BA"/>
              </w:rPr>
              <w:t>Play</w:t>
            </w:r>
            <w:proofErr w:type="spellEnd"/>
            <w:r w:rsidRPr="00C5167B">
              <w:rPr>
                <w:rFonts w:ascii="Calibri" w:eastAsia="Times New Roman" w:hAnsi="Calibri" w:cs="Calibri"/>
                <w:i/>
                <w:iCs/>
                <w:color w:val="000000"/>
                <w:lang w:val="bs-Latn-BA" w:eastAsia="bs-Latn-BA"/>
              </w:rPr>
              <w:t xml:space="preserve"> </w:t>
            </w:r>
            <w:proofErr w:type="spellStart"/>
            <w:r w:rsidRPr="00C5167B">
              <w:rPr>
                <w:rFonts w:ascii="Calibri" w:eastAsia="Times New Roman" w:hAnsi="Calibri" w:cs="Calibri"/>
                <w:i/>
                <w:iCs/>
                <w:color w:val="000000"/>
                <w:lang w:val="bs-Latn-BA" w:eastAsia="bs-Latn-BA"/>
              </w:rPr>
              <w:t>Attention</w:t>
            </w:r>
            <w:proofErr w:type="spellEnd"/>
            <w:r w:rsidRPr="00C5167B">
              <w:rPr>
                <w:rFonts w:ascii="Calibri" w:eastAsia="Times New Roman" w:hAnsi="Calibri" w:cs="Calibri"/>
                <w:i/>
                <w:iCs/>
                <w:color w:val="000000"/>
                <w:lang w:val="bs-Latn-BA" w:eastAsia="bs-Latn-BA"/>
              </w:rPr>
              <w:t xml:space="preserve"> tehnologiju za unapređenje pažnje, koncentracije i jednakih obrazovnih </w:t>
            </w:r>
            <w:proofErr w:type="spellStart"/>
            <w:r w:rsidRPr="00C5167B">
              <w:rPr>
                <w:rFonts w:ascii="Calibri" w:eastAsia="Times New Roman" w:hAnsi="Calibri" w:cs="Calibri"/>
                <w:i/>
                <w:iCs/>
                <w:color w:val="000000"/>
                <w:lang w:val="bs-Latn-BA" w:eastAsia="bs-Latn-BA"/>
              </w:rPr>
              <w:t>mogućnosti</w:t>
            </w:r>
            <w:proofErr w:type="spellEnd"/>
          </w:p>
        </w:tc>
        <w:tc>
          <w:tcPr>
            <w:tcW w:w="722" w:type="pct"/>
            <w:shd w:val="clear" w:color="auto" w:fill="auto"/>
            <w:hideMark/>
          </w:tcPr>
          <w:p w14:paraId="5B865986"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17.145,00</w:t>
            </w:r>
          </w:p>
        </w:tc>
        <w:tc>
          <w:tcPr>
            <w:tcW w:w="770" w:type="pct"/>
            <w:shd w:val="clear" w:color="auto" w:fill="auto"/>
            <w:hideMark/>
          </w:tcPr>
          <w:p w14:paraId="4C254D42"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17.145,00</w:t>
            </w:r>
          </w:p>
        </w:tc>
      </w:tr>
      <w:tr w:rsidR="00E02A3C" w:rsidRPr="00C5167B" w14:paraId="3FBB1AFC" w14:textId="77777777" w:rsidTr="009319CC">
        <w:trPr>
          <w:trHeight w:val="945"/>
        </w:trPr>
        <w:tc>
          <w:tcPr>
            <w:tcW w:w="372" w:type="pct"/>
            <w:shd w:val="clear" w:color="auto" w:fill="auto"/>
            <w:hideMark/>
          </w:tcPr>
          <w:p w14:paraId="7F072F8E"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5.</w:t>
            </w:r>
          </w:p>
        </w:tc>
        <w:tc>
          <w:tcPr>
            <w:tcW w:w="1239" w:type="pct"/>
            <w:shd w:val="clear" w:color="auto" w:fill="auto"/>
            <w:hideMark/>
          </w:tcPr>
          <w:p w14:paraId="51B84F40"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Mješovita srednja škola Kakanj</w:t>
            </w:r>
          </w:p>
        </w:tc>
        <w:tc>
          <w:tcPr>
            <w:tcW w:w="1898" w:type="pct"/>
            <w:shd w:val="clear" w:color="auto" w:fill="auto"/>
            <w:hideMark/>
          </w:tcPr>
          <w:p w14:paraId="72F8242E"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w:t>
            </w:r>
            <w:proofErr w:type="spellStart"/>
            <w:r w:rsidRPr="00C5167B">
              <w:rPr>
                <w:rFonts w:ascii="Calibri" w:eastAsia="Times New Roman" w:hAnsi="Calibri" w:cs="Calibri"/>
                <w:i/>
                <w:iCs/>
                <w:color w:val="000000"/>
                <w:lang w:val="bs-Latn-BA" w:eastAsia="bs-Latn-BA"/>
              </w:rPr>
              <w:t>Inkluzivna</w:t>
            </w:r>
            <w:proofErr w:type="spellEnd"/>
            <w:r w:rsidRPr="00C5167B">
              <w:rPr>
                <w:rFonts w:ascii="Calibri" w:eastAsia="Times New Roman" w:hAnsi="Calibri" w:cs="Calibri"/>
                <w:i/>
                <w:iCs/>
                <w:color w:val="000000"/>
                <w:lang w:val="bs-Latn-BA" w:eastAsia="bs-Latn-BA"/>
              </w:rPr>
              <w:t xml:space="preserve"> škola za sve - podrška </w:t>
            </w:r>
            <w:proofErr w:type="spellStart"/>
            <w:r w:rsidRPr="00C5167B">
              <w:rPr>
                <w:rFonts w:ascii="Calibri" w:eastAsia="Times New Roman" w:hAnsi="Calibri" w:cs="Calibri"/>
                <w:i/>
                <w:iCs/>
                <w:color w:val="000000"/>
                <w:lang w:val="bs-Latn-BA" w:eastAsia="bs-Latn-BA"/>
              </w:rPr>
              <w:t>učenicma</w:t>
            </w:r>
            <w:proofErr w:type="spellEnd"/>
            <w:r w:rsidRPr="00C5167B">
              <w:rPr>
                <w:rFonts w:ascii="Calibri" w:eastAsia="Times New Roman" w:hAnsi="Calibri" w:cs="Calibri"/>
                <w:i/>
                <w:iCs/>
                <w:color w:val="000000"/>
                <w:lang w:val="bs-Latn-BA" w:eastAsia="bs-Latn-BA"/>
              </w:rPr>
              <w:t xml:space="preserve"> iz ranjivih kategorija kroz edukaciju i unapređenje nastavnih resursa"</w:t>
            </w:r>
          </w:p>
        </w:tc>
        <w:tc>
          <w:tcPr>
            <w:tcW w:w="722" w:type="pct"/>
            <w:shd w:val="clear" w:color="auto" w:fill="auto"/>
            <w:hideMark/>
          </w:tcPr>
          <w:p w14:paraId="3490FC36"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6.450,00</w:t>
            </w:r>
          </w:p>
        </w:tc>
        <w:tc>
          <w:tcPr>
            <w:tcW w:w="770" w:type="pct"/>
            <w:shd w:val="clear" w:color="auto" w:fill="auto"/>
            <w:hideMark/>
          </w:tcPr>
          <w:p w14:paraId="39287511"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6.450,00</w:t>
            </w:r>
          </w:p>
        </w:tc>
      </w:tr>
      <w:tr w:rsidR="00E02A3C" w:rsidRPr="00C5167B" w14:paraId="3755DE23" w14:textId="77777777" w:rsidTr="009319CC">
        <w:trPr>
          <w:trHeight w:val="945"/>
        </w:trPr>
        <w:tc>
          <w:tcPr>
            <w:tcW w:w="372" w:type="pct"/>
            <w:shd w:val="clear" w:color="auto" w:fill="auto"/>
            <w:hideMark/>
          </w:tcPr>
          <w:p w14:paraId="0807002E"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6.</w:t>
            </w:r>
          </w:p>
        </w:tc>
        <w:tc>
          <w:tcPr>
            <w:tcW w:w="1239" w:type="pct"/>
            <w:shd w:val="clear" w:color="auto" w:fill="auto"/>
            <w:hideMark/>
          </w:tcPr>
          <w:p w14:paraId="0F9E94E5"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Osnovna škola "Brčanska Malta" Tuzla</w:t>
            </w:r>
          </w:p>
        </w:tc>
        <w:tc>
          <w:tcPr>
            <w:tcW w:w="1898" w:type="pct"/>
            <w:shd w:val="clear" w:color="auto" w:fill="auto"/>
            <w:hideMark/>
          </w:tcPr>
          <w:p w14:paraId="376B475F"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Digitalna podrška </w:t>
            </w:r>
            <w:proofErr w:type="spellStart"/>
            <w:r w:rsidRPr="00C5167B">
              <w:rPr>
                <w:rFonts w:ascii="Calibri" w:eastAsia="Times New Roman" w:hAnsi="Calibri" w:cs="Calibri"/>
                <w:i/>
                <w:iCs/>
                <w:color w:val="000000"/>
                <w:lang w:val="bs-Latn-BA" w:eastAsia="bs-Latn-BA"/>
              </w:rPr>
              <w:t>inkluzivnom</w:t>
            </w:r>
            <w:proofErr w:type="spellEnd"/>
            <w:r w:rsidRPr="00C5167B">
              <w:rPr>
                <w:rFonts w:ascii="Calibri" w:eastAsia="Times New Roman" w:hAnsi="Calibri" w:cs="Calibri"/>
                <w:i/>
                <w:iCs/>
                <w:color w:val="000000"/>
                <w:lang w:val="bs-Latn-BA" w:eastAsia="bs-Latn-BA"/>
              </w:rPr>
              <w:t xml:space="preserve"> obrazovanju - oprema za edukaciju djece s posebnim obrazovnim potrebama</w:t>
            </w:r>
          </w:p>
        </w:tc>
        <w:tc>
          <w:tcPr>
            <w:tcW w:w="722" w:type="pct"/>
            <w:shd w:val="clear" w:color="auto" w:fill="auto"/>
            <w:hideMark/>
          </w:tcPr>
          <w:p w14:paraId="299DEB9E"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3.628,73</w:t>
            </w:r>
          </w:p>
        </w:tc>
        <w:tc>
          <w:tcPr>
            <w:tcW w:w="770" w:type="pct"/>
            <w:shd w:val="clear" w:color="auto" w:fill="auto"/>
            <w:hideMark/>
          </w:tcPr>
          <w:p w14:paraId="2A64D9A7"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3.328,73</w:t>
            </w:r>
          </w:p>
        </w:tc>
      </w:tr>
      <w:tr w:rsidR="00E02A3C" w:rsidRPr="00C5167B" w14:paraId="6726E4D2" w14:textId="77777777" w:rsidTr="009319CC">
        <w:trPr>
          <w:trHeight w:val="1125"/>
        </w:trPr>
        <w:tc>
          <w:tcPr>
            <w:tcW w:w="372" w:type="pct"/>
            <w:shd w:val="clear" w:color="auto" w:fill="auto"/>
          </w:tcPr>
          <w:p w14:paraId="7437C0CD"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7.</w:t>
            </w:r>
          </w:p>
        </w:tc>
        <w:tc>
          <w:tcPr>
            <w:tcW w:w="1239" w:type="pct"/>
            <w:tcBorders>
              <w:top w:val="nil"/>
              <w:left w:val="nil"/>
              <w:bottom w:val="single" w:sz="4" w:space="0" w:color="auto"/>
              <w:right w:val="single" w:sz="4" w:space="0" w:color="auto"/>
            </w:tcBorders>
            <w:shd w:val="clear" w:color="auto" w:fill="auto"/>
            <w:vAlign w:val="center"/>
          </w:tcPr>
          <w:p w14:paraId="19EC5B61"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lang w:val="bs-Latn-BA" w:eastAsia="bs-Latn-BA"/>
              </w:rPr>
              <w:t>Javna ustanova za odgoj i obrazovanje Osnovna škola "Petnaesti april" Doboj-Kakanj, Kakanj</w:t>
            </w:r>
          </w:p>
        </w:tc>
        <w:tc>
          <w:tcPr>
            <w:tcW w:w="1898" w:type="pct"/>
            <w:tcBorders>
              <w:top w:val="nil"/>
              <w:left w:val="nil"/>
              <w:bottom w:val="single" w:sz="4" w:space="0" w:color="auto"/>
              <w:right w:val="single" w:sz="4" w:space="0" w:color="auto"/>
            </w:tcBorders>
            <w:shd w:val="clear" w:color="auto" w:fill="auto"/>
            <w:vAlign w:val="center"/>
          </w:tcPr>
          <w:p w14:paraId="421E4A75"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lang w:val="bs-Latn-BA" w:eastAsia="bs-Latn-BA"/>
              </w:rPr>
              <w:t xml:space="preserve">Mostovi prijateljstva - </w:t>
            </w:r>
            <w:proofErr w:type="spellStart"/>
            <w:r w:rsidRPr="00C5167B">
              <w:rPr>
                <w:rFonts w:ascii="Calibri" w:eastAsia="Times New Roman" w:hAnsi="Calibri" w:cs="Calibri"/>
                <w:i/>
                <w:iCs/>
                <w:lang w:val="bs-Latn-BA" w:eastAsia="bs-Latn-BA"/>
              </w:rPr>
              <w:t>inkluzivna</w:t>
            </w:r>
            <w:proofErr w:type="spellEnd"/>
            <w:r w:rsidRPr="00C5167B">
              <w:rPr>
                <w:rFonts w:ascii="Calibri" w:eastAsia="Times New Roman" w:hAnsi="Calibri" w:cs="Calibri"/>
                <w:i/>
                <w:iCs/>
                <w:lang w:val="bs-Latn-BA" w:eastAsia="bs-Latn-BA"/>
              </w:rPr>
              <w:t xml:space="preserve"> razmjena učenika kroz edukativno-rekreativne aktivnosti</w:t>
            </w:r>
          </w:p>
        </w:tc>
        <w:tc>
          <w:tcPr>
            <w:tcW w:w="722" w:type="pct"/>
            <w:tcBorders>
              <w:top w:val="nil"/>
              <w:left w:val="nil"/>
              <w:bottom w:val="single" w:sz="4" w:space="0" w:color="auto"/>
              <w:right w:val="single" w:sz="4" w:space="0" w:color="auto"/>
            </w:tcBorders>
            <w:shd w:val="clear" w:color="auto" w:fill="auto"/>
          </w:tcPr>
          <w:p w14:paraId="1F1B3FB3"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10.510,00</w:t>
            </w:r>
          </w:p>
        </w:tc>
        <w:tc>
          <w:tcPr>
            <w:tcW w:w="770" w:type="pct"/>
            <w:tcBorders>
              <w:top w:val="nil"/>
              <w:left w:val="nil"/>
              <w:bottom w:val="single" w:sz="4" w:space="0" w:color="auto"/>
              <w:right w:val="single" w:sz="4" w:space="0" w:color="auto"/>
            </w:tcBorders>
            <w:shd w:val="clear" w:color="auto" w:fill="auto"/>
          </w:tcPr>
          <w:p w14:paraId="73677DA8"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8.810,00</w:t>
            </w:r>
          </w:p>
        </w:tc>
      </w:tr>
      <w:tr w:rsidR="00E02A3C" w:rsidRPr="00C5167B" w14:paraId="5CA943FA" w14:textId="77777777" w:rsidTr="009319CC">
        <w:trPr>
          <w:trHeight w:val="557"/>
        </w:trPr>
        <w:tc>
          <w:tcPr>
            <w:tcW w:w="372" w:type="pct"/>
            <w:shd w:val="clear" w:color="auto" w:fill="auto"/>
            <w:hideMark/>
          </w:tcPr>
          <w:p w14:paraId="5A253989"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8.</w:t>
            </w:r>
          </w:p>
        </w:tc>
        <w:tc>
          <w:tcPr>
            <w:tcW w:w="1239" w:type="pct"/>
            <w:shd w:val="clear" w:color="auto" w:fill="auto"/>
            <w:hideMark/>
          </w:tcPr>
          <w:p w14:paraId="611D102A"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Predškolski odgoj i obrazovanje, potpuna odgovornost, Zenica</w:t>
            </w:r>
          </w:p>
        </w:tc>
        <w:tc>
          <w:tcPr>
            <w:tcW w:w="1898" w:type="pct"/>
            <w:shd w:val="clear" w:color="auto" w:fill="auto"/>
            <w:hideMark/>
          </w:tcPr>
          <w:p w14:paraId="6E18E6C2"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„Za svu djecu svijeta – vrtić!“ Dostupan i kvalitetan predškolski odgoj za svu djecu</w:t>
            </w:r>
          </w:p>
        </w:tc>
        <w:tc>
          <w:tcPr>
            <w:tcW w:w="722" w:type="pct"/>
            <w:shd w:val="clear" w:color="auto" w:fill="auto"/>
            <w:hideMark/>
          </w:tcPr>
          <w:p w14:paraId="4C599B35"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20.000,00</w:t>
            </w:r>
          </w:p>
        </w:tc>
        <w:tc>
          <w:tcPr>
            <w:tcW w:w="770" w:type="pct"/>
            <w:shd w:val="clear" w:color="auto" w:fill="auto"/>
            <w:hideMark/>
          </w:tcPr>
          <w:p w14:paraId="24A42E7A"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20.000,00</w:t>
            </w:r>
          </w:p>
        </w:tc>
      </w:tr>
      <w:tr w:rsidR="00E02A3C" w:rsidRPr="00C5167B" w14:paraId="75855859" w14:textId="77777777" w:rsidTr="009319CC">
        <w:trPr>
          <w:trHeight w:val="945"/>
        </w:trPr>
        <w:tc>
          <w:tcPr>
            <w:tcW w:w="372" w:type="pct"/>
            <w:shd w:val="clear" w:color="auto" w:fill="auto"/>
            <w:hideMark/>
          </w:tcPr>
          <w:p w14:paraId="64A1B538"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9.</w:t>
            </w:r>
          </w:p>
        </w:tc>
        <w:tc>
          <w:tcPr>
            <w:tcW w:w="1239" w:type="pct"/>
            <w:shd w:val="clear" w:color="auto" w:fill="auto"/>
            <w:hideMark/>
          </w:tcPr>
          <w:p w14:paraId="2AB218A9"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za predškolski odgoj i obrazovanje Goražde</w:t>
            </w:r>
          </w:p>
        </w:tc>
        <w:tc>
          <w:tcPr>
            <w:tcW w:w="1898" w:type="pct"/>
            <w:shd w:val="clear" w:color="auto" w:fill="auto"/>
            <w:hideMark/>
          </w:tcPr>
          <w:p w14:paraId="09913E9B"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"Muzika i jezik - poticajno </w:t>
            </w:r>
            <w:proofErr w:type="spellStart"/>
            <w:r w:rsidRPr="00C5167B">
              <w:rPr>
                <w:rFonts w:ascii="Calibri" w:eastAsia="Times New Roman" w:hAnsi="Calibri" w:cs="Calibri"/>
                <w:i/>
                <w:iCs/>
                <w:color w:val="000000"/>
                <w:lang w:val="bs-Latn-BA" w:eastAsia="bs-Latn-BA"/>
              </w:rPr>
              <w:t>okruženje</w:t>
            </w:r>
            <w:proofErr w:type="spellEnd"/>
            <w:r w:rsidRPr="00C5167B">
              <w:rPr>
                <w:rFonts w:ascii="Calibri" w:eastAsia="Times New Roman" w:hAnsi="Calibri" w:cs="Calibri"/>
                <w:i/>
                <w:iCs/>
                <w:color w:val="000000"/>
                <w:lang w:val="bs-Latn-BA" w:eastAsia="bs-Latn-BA"/>
              </w:rPr>
              <w:t xml:space="preserve"> za cjelovit razvoj djeteta i njegovu uključenost u društvo"</w:t>
            </w:r>
          </w:p>
        </w:tc>
        <w:tc>
          <w:tcPr>
            <w:tcW w:w="722" w:type="pct"/>
            <w:shd w:val="clear" w:color="auto" w:fill="auto"/>
            <w:hideMark/>
          </w:tcPr>
          <w:p w14:paraId="241B7476"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9.920,00</w:t>
            </w:r>
          </w:p>
        </w:tc>
        <w:tc>
          <w:tcPr>
            <w:tcW w:w="770" w:type="pct"/>
            <w:shd w:val="clear" w:color="auto" w:fill="auto"/>
            <w:hideMark/>
          </w:tcPr>
          <w:p w14:paraId="4C4F9687"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9.920,00</w:t>
            </w:r>
          </w:p>
        </w:tc>
      </w:tr>
      <w:tr w:rsidR="00E02A3C" w:rsidRPr="00C5167B" w14:paraId="68CC7EA0" w14:textId="77777777" w:rsidTr="009319CC">
        <w:trPr>
          <w:trHeight w:val="1205"/>
        </w:trPr>
        <w:tc>
          <w:tcPr>
            <w:tcW w:w="372" w:type="pct"/>
            <w:shd w:val="clear" w:color="auto" w:fill="auto"/>
            <w:hideMark/>
          </w:tcPr>
          <w:p w14:paraId="179B471F"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10.</w:t>
            </w:r>
          </w:p>
        </w:tc>
        <w:tc>
          <w:tcPr>
            <w:tcW w:w="1239" w:type="pct"/>
            <w:shd w:val="clear" w:color="auto" w:fill="auto"/>
            <w:hideMark/>
          </w:tcPr>
          <w:p w14:paraId="3B041C3F"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Osnovna škola "Mehmed-beg Kapetanović Ljubušak" Srnice Donje, Gradačac</w:t>
            </w:r>
          </w:p>
        </w:tc>
        <w:tc>
          <w:tcPr>
            <w:tcW w:w="1898" w:type="pct"/>
            <w:shd w:val="clear" w:color="auto" w:fill="auto"/>
            <w:hideMark/>
          </w:tcPr>
          <w:p w14:paraId="01F8C835"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Pokret koji spaja: </w:t>
            </w:r>
            <w:proofErr w:type="spellStart"/>
            <w:r w:rsidRPr="00C5167B">
              <w:rPr>
                <w:rFonts w:ascii="Calibri" w:eastAsia="Times New Roman" w:hAnsi="Calibri" w:cs="Calibri"/>
                <w:i/>
                <w:iCs/>
                <w:color w:val="000000"/>
                <w:lang w:val="bs-Latn-BA" w:eastAsia="bs-Latn-BA"/>
              </w:rPr>
              <w:t>Inkluzivni</w:t>
            </w:r>
            <w:proofErr w:type="spellEnd"/>
            <w:r w:rsidRPr="00C5167B">
              <w:rPr>
                <w:rFonts w:ascii="Calibri" w:eastAsia="Times New Roman" w:hAnsi="Calibri" w:cs="Calibri"/>
                <w:i/>
                <w:iCs/>
                <w:color w:val="000000"/>
                <w:lang w:val="bs-Latn-BA" w:eastAsia="bs-Latn-BA"/>
              </w:rPr>
              <w:t xml:space="preserve"> sport za svako dijete</w:t>
            </w:r>
          </w:p>
        </w:tc>
        <w:tc>
          <w:tcPr>
            <w:tcW w:w="722" w:type="pct"/>
            <w:shd w:val="clear" w:color="auto" w:fill="auto"/>
            <w:hideMark/>
          </w:tcPr>
          <w:p w14:paraId="40254204"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20.000,00</w:t>
            </w:r>
          </w:p>
        </w:tc>
        <w:tc>
          <w:tcPr>
            <w:tcW w:w="770" w:type="pct"/>
            <w:shd w:val="clear" w:color="auto" w:fill="auto"/>
            <w:hideMark/>
          </w:tcPr>
          <w:p w14:paraId="70626619"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20.000,00</w:t>
            </w:r>
          </w:p>
        </w:tc>
      </w:tr>
      <w:tr w:rsidR="00E02A3C" w:rsidRPr="00C5167B" w14:paraId="49FA0AC2" w14:textId="77777777" w:rsidTr="009319CC">
        <w:trPr>
          <w:trHeight w:val="1124"/>
        </w:trPr>
        <w:tc>
          <w:tcPr>
            <w:tcW w:w="372" w:type="pct"/>
            <w:shd w:val="clear" w:color="auto" w:fill="auto"/>
          </w:tcPr>
          <w:p w14:paraId="0822BEE8"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11.</w:t>
            </w:r>
          </w:p>
        </w:tc>
        <w:tc>
          <w:tcPr>
            <w:tcW w:w="1239" w:type="pct"/>
            <w:tcBorders>
              <w:top w:val="single" w:sz="4" w:space="0" w:color="auto"/>
              <w:left w:val="single" w:sz="4" w:space="0" w:color="auto"/>
              <w:bottom w:val="single" w:sz="4" w:space="0" w:color="auto"/>
              <w:right w:val="single" w:sz="4" w:space="0" w:color="auto"/>
            </w:tcBorders>
            <w:shd w:val="clear" w:color="auto" w:fill="auto"/>
            <w:vAlign w:val="center"/>
          </w:tcPr>
          <w:p w14:paraId="38028AA5"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lang w:val="bs-Latn-BA" w:eastAsia="bs-Latn-BA"/>
              </w:rPr>
              <w:t>Javna ustanova Osnovna škola "Alija Nametak" Zenica</w:t>
            </w:r>
          </w:p>
        </w:tc>
        <w:tc>
          <w:tcPr>
            <w:tcW w:w="1898" w:type="pct"/>
            <w:tcBorders>
              <w:top w:val="single" w:sz="4" w:space="0" w:color="auto"/>
              <w:left w:val="single" w:sz="4" w:space="0" w:color="auto"/>
              <w:bottom w:val="single" w:sz="4" w:space="0" w:color="auto"/>
              <w:right w:val="single" w:sz="4" w:space="0" w:color="auto"/>
            </w:tcBorders>
            <w:shd w:val="clear" w:color="auto" w:fill="auto"/>
            <w:vAlign w:val="center"/>
          </w:tcPr>
          <w:p w14:paraId="5BAEA963"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lang w:val="bs-Latn-BA" w:eastAsia="bs-Latn-BA"/>
              </w:rPr>
              <w:t>Svako dijete može - učimo na svoj način - mobilni centar čitanja i učenja</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56A52344"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10.632,44</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846BB8D"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10.632,44</w:t>
            </w:r>
          </w:p>
        </w:tc>
      </w:tr>
      <w:tr w:rsidR="00E02A3C" w:rsidRPr="00C5167B" w14:paraId="54841AAF" w14:textId="77777777" w:rsidTr="009319CC">
        <w:trPr>
          <w:trHeight w:val="841"/>
        </w:trPr>
        <w:tc>
          <w:tcPr>
            <w:tcW w:w="372" w:type="pct"/>
            <w:shd w:val="clear" w:color="auto" w:fill="auto"/>
            <w:hideMark/>
          </w:tcPr>
          <w:p w14:paraId="187B8B2C"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12.</w:t>
            </w:r>
          </w:p>
        </w:tc>
        <w:tc>
          <w:tcPr>
            <w:tcW w:w="1239" w:type="pct"/>
            <w:shd w:val="clear" w:color="auto" w:fill="auto"/>
            <w:hideMark/>
          </w:tcPr>
          <w:p w14:paraId="5696D087"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Javna ustanova Osnovna škola "</w:t>
            </w:r>
            <w:proofErr w:type="spellStart"/>
            <w:r w:rsidRPr="00C5167B">
              <w:rPr>
                <w:rFonts w:ascii="Calibri" w:eastAsia="Times New Roman" w:hAnsi="Calibri" w:cs="Calibri"/>
                <w:b/>
                <w:bCs/>
                <w:color w:val="000000"/>
                <w:lang w:val="bs-Latn-BA" w:eastAsia="bs-Latn-BA"/>
              </w:rPr>
              <w:t>Edhem</w:t>
            </w:r>
            <w:proofErr w:type="spellEnd"/>
            <w:r w:rsidRPr="00C5167B">
              <w:rPr>
                <w:rFonts w:ascii="Calibri" w:eastAsia="Times New Roman" w:hAnsi="Calibri" w:cs="Calibri"/>
                <w:b/>
                <w:bCs/>
                <w:color w:val="000000"/>
                <w:lang w:val="bs-Latn-BA" w:eastAsia="bs-Latn-BA"/>
              </w:rPr>
              <w:t xml:space="preserve"> Mulabdić" </w:t>
            </w:r>
            <w:proofErr w:type="spellStart"/>
            <w:r w:rsidRPr="00C5167B">
              <w:rPr>
                <w:rFonts w:ascii="Calibri" w:eastAsia="Times New Roman" w:hAnsi="Calibri" w:cs="Calibri"/>
                <w:b/>
                <w:bCs/>
                <w:color w:val="000000"/>
                <w:lang w:val="bs-Latn-BA" w:eastAsia="bs-Latn-BA"/>
              </w:rPr>
              <w:t>Međiđa</w:t>
            </w:r>
            <w:proofErr w:type="spellEnd"/>
            <w:r w:rsidRPr="00C5167B">
              <w:rPr>
                <w:rFonts w:ascii="Calibri" w:eastAsia="Times New Roman" w:hAnsi="Calibri" w:cs="Calibri"/>
                <w:b/>
                <w:bCs/>
                <w:color w:val="000000"/>
                <w:lang w:val="bs-Latn-BA" w:eastAsia="bs-Latn-BA"/>
              </w:rPr>
              <w:t xml:space="preserve"> Donja, Gradačac</w:t>
            </w:r>
          </w:p>
        </w:tc>
        <w:tc>
          <w:tcPr>
            <w:tcW w:w="1898" w:type="pct"/>
            <w:shd w:val="clear" w:color="auto" w:fill="auto"/>
            <w:hideMark/>
          </w:tcPr>
          <w:p w14:paraId="660422AA"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 xml:space="preserve">"Jednake šanse kroz </w:t>
            </w:r>
            <w:proofErr w:type="spellStart"/>
            <w:r w:rsidRPr="00C5167B">
              <w:rPr>
                <w:rFonts w:ascii="Calibri" w:eastAsia="Times New Roman" w:hAnsi="Calibri" w:cs="Calibri"/>
                <w:i/>
                <w:iCs/>
                <w:color w:val="000000"/>
                <w:lang w:val="bs-Latn-BA" w:eastAsia="bs-Latn-BA"/>
              </w:rPr>
              <w:t>inkluzivno</w:t>
            </w:r>
            <w:proofErr w:type="spellEnd"/>
            <w:r w:rsidRPr="00C5167B">
              <w:rPr>
                <w:rFonts w:ascii="Calibri" w:eastAsia="Times New Roman" w:hAnsi="Calibri" w:cs="Calibri"/>
                <w:i/>
                <w:iCs/>
                <w:color w:val="000000"/>
                <w:lang w:val="bs-Latn-BA" w:eastAsia="bs-Latn-BA"/>
              </w:rPr>
              <w:t xml:space="preserve"> obrazovanje"</w:t>
            </w:r>
          </w:p>
        </w:tc>
        <w:tc>
          <w:tcPr>
            <w:tcW w:w="722" w:type="pct"/>
            <w:shd w:val="clear" w:color="auto" w:fill="auto"/>
            <w:hideMark/>
          </w:tcPr>
          <w:p w14:paraId="47B2C07B"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4.370,00</w:t>
            </w:r>
          </w:p>
        </w:tc>
        <w:tc>
          <w:tcPr>
            <w:tcW w:w="770" w:type="pct"/>
            <w:shd w:val="clear" w:color="auto" w:fill="auto"/>
            <w:hideMark/>
          </w:tcPr>
          <w:p w14:paraId="2F8EF7AA"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4.370,00</w:t>
            </w:r>
          </w:p>
        </w:tc>
      </w:tr>
      <w:tr w:rsidR="00E02A3C" w:rsidRPr="00C5167B" w14:paraId="19A052B2" w14:textId="77777777" w:rsidTr="009319CC">
        <w:trPr>
          <w:trHeight w:val="1126"/>
        </w:trPr>
        <w:tc>
          <w:tcPr>
            <w:tcW w:w="372" w:type="pct"/>
            <w:shd w:val="clear" w:color="auto" w:fill="auto"/>
          </w:tcPr>
          <w:p w14:paraId="6B009898"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13.</w:t>
            </w:r>
          </w:p>
        </w:tc>
        <w:tc>
          <w:tcPr>
            <w:tcW w:w="1239" w:type="pct"/>
            <w:tcBorders>
              <w:top w:val="single" w:sz="4" w:space="0" w:color="auto"/>
              <w:left w:val="single" w:sz="4" w:space="0" w:color="auto"/>
              <w:bottom w:val="single" w:sz="4" w:space="0" w:color="auto"/>
              <w:right w:val="single" w:sz="4" w:space="0" w:color="auto"/>
            </w:tcBorders>
            <w:shd w:val="clear" w:color="auto" w:fill="auto"/>
            <w:vAlign w:val="center"/>
          </w:tcPr>
          <w:p w14:paraId="10EAE413"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lang w:val="bs-Latn-BA" w:eastAsia="bs-Latn-BA"/>
              </w:rPr>
              <w:t xml:space="preserve">Javna ustanova Osnovna škola "Hamdija </w:t>
            </w:r>
            <w:proofErr w:type="spellStart"/>
            <w:r w:rsidRPr="00C5167B">
              <w:rPr>
                <w:rFonts w:ascii="Calibri" w:eastAsia="Times New Roman" w:hAnsi="Calibri" w:cs="Calibri"/>
                <w:b/>
                <w:bCs/>
                <w:lang w:val="bs-Latn-BA" w:eastAsia="bs-Latn-BA"/>
              </w:rPr>
              <w:t>Kreševljaković</w:t>
            </w:r>
            <w:proofErr w:type="spellEnd"/>
            <w:r w:rsidRPr="00C5167B">
              <w:rPr>
                <w:rFonts w:ascii="Calibri" w:eastAsia="Times New Roman" w:hAnsi="Calibri" w:cs="Calibri"/>
                <w:b/>
                <w:bCs/>
                <w:lang w:val="bs-Latn-BA" w:eastAsia="bs-Latn-BA"/>
              </w:rPr>
              <w:t>" Sarajevo</w:t>
            </w:r>
          </w:p>
        </w:tc>
        <w:tc>
          <w:tcPr>
            <w:tcW w:w="1898" w:type="pct"/>
            <w:tcBorders>
              <w:top w:val="single" w:sz="4" w:space="0" w:color="auto"/>
              <w:left w:val="single" w:sz="4" w:space="0" w:color="auto"/>
              <w:bottom w:val="single" w:sz="4" w:space="0" w:color="auto"/>
              <w:right w:val="single" w:sz="4" w:space="0" w:color="auto"/>
            </w:tcBorders>
            <w:shd w:val="clear" w:color="auto" w:fill="auto"/>
            <w:vAlign w:val="center"/>
          </w:tcPr>
          <w:p w14:paraId="101E9A53"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lang w:val="bs-Latn-BA" w:eastAsia="bs-Latn-BA"/>
              </w:rPr>
              <w:t>I mi imamo pravo da učimo i znamo</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0113127C"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6.429,00</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53B8D897"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6.429,00</w:t>
            </w:r>
          </w:p>
        </w:tc>
      </w:tr>
      <w:tr w:rsidR="00E02A3C" w:rsidRPr="00C5167B" w14:paraId="354BDACE" w14:textId="77777777" w:rsidTr="007C7114">
        <w:trPr>
          <w:trHeight w:val="699"/>
        </w:trPr>
        <w:tc>
          <w:tcPr>
            <w:tcW w:w="372" w:type="pct"/>
            <w:shd w:val="clear" w:color="auto" w:fill="auto"/>
          </w:tcPr>
          <w:p w14:paraId="369134EE"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14.</w:t>
            </w:r>
          </w:p>
        </w:tc>
        <w:tc>
          <w:tcPr>
            <w:tcW w:w="1239" w:type="pct"/>
            <w:tcBorders>
              <w:top w:val="single" w:sz="4" w:space="0" w:color="auto"/>
              <w:left w:val="single" w:sz="4" w:space="0" w:color="auto"/>
              <w:bottom w:val="single" w:sz="4" w:space="0" w:color="auto"/>
              <w:right w:val="single" w:sz="4" w:space="0" w:color="auto"/>
            </w:tcBorders>
            <w:shd w:val="clear" w:color="auto" w:fill="auto"/>
            <w:vAlign w:val="center"/>
          </w:tcPr>
          <w:p w14:paraId="7BA86620"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lang w:val="bs-Latn-BA" w:eastAsia="bs-Latn-BA"/>
              </w:rPr>
              <w:t xml:space="preserve">Javna ustanova Osnovna škola </w:t>
            </w:r>
            <w:r w:rsidRPr="00C5167B">
              <w:rPr>
                <w:rFonts w:ascii="Calibri" w:eastAsia="Times New Roman" w:hAnsi="Calibri" w:cs="Calibri"/>
                <w:b/>
                <w:bCs/>
                <w:lang w:val="bs-Latn-BA" w:eastAsia="bs-Latn-BA"/>
              </w:rPr>
              <w:lastRenderedPageBreak/>
              <w:t>"Vladimir Nazor" Zenica</w:t>
            </w:r>
          </w:p>
        </w:tc>
        <w:tc>
          <w:tcPr>
            <w:tcW w:w="1898" w:type="pct"/>
            <w:tcBorders>
              <w:top w:val="single" w:sz="4" w:space="0" w:color="auto"/>
              <w:left w:val="single" w:sz="4" w:space="0" w:color="auto"/>
              <w:bottom w:val="single" w:sz="4" w:space="0" w:color="auto"/>
              <w:right w:val="single" w:sz="4" w:space="0" w:color="auto"/>
            </w:tcBorders>
            <w:shd w:val="clear" w:color="auto" w:fill="auto"/>
            <w:vAlign w:val="center"/>
          </w:tcPr>
          <w:p w14:paraId="16884B94"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lang w:val="bs-Latn-BA" w:eastAsia="bs-Latn-BA"/>
              </w:rPr>
              <w:lastRenderedPageBreak/>
              <w:t xml:space="preserve">"Digitalna inkluzija u </w:t>
            </w:r>
            <w:proofErr w:type="spellStart"/>
            <w:r w:rsidRPr="00C5167B">
              <w:rPr>
                <w:rFonts w:ascii="Calibri" w:eastAsia="Times New Roman" w:hAnsi="Calibri" w:cs="Calibri"/>
                <w:i/>
                <w:iCs/>
                <w:lang w:val="bs-Latn-BA" w:eastAsia="bs-Latn-BA"/>
              </w:rPr>
              <w:t>savremenom</w:t>
            </w:r>
            <w:proofErr w:type="spellEnd"/>
            <w:r w:rsidRPr="00C5167B">
              <w:rPr>
                <w:rFonts w:ascii="Calibri" w:eastAsia="Times New Roman" w:hAnsi="Calibri" w:cs="Calibri"/>
                <w:i/>
                <w:iCs/>
                <w:lang w:val="bs-Latn-BA" w:eastAsia="bs-Latn-BA"/>
              </w:rPr>
              <w:t xml:space="preserve"> obrazovanju"</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05C83719"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14.900,00</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6CF674C0"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lang w:val="bs-Latn-BA" w:eastAsia="bs-Latn-BA"/>
              </w:rPr>
              <w:t>14.900,00</w:t>
            </w:r>
          </w:p>
        </w:tc>
      </w:tr>
      <w:tr w:rsidR="00E02A3C" w:rsidRPr="00C5167B" w14:paraId="219823AD" w14:textId="77777777" w:rsidTr="009319CC">
        <w:trPr>
          <w:trHeight w:val="640"/>
        </w:trPr>
        <w:tc>
          <w:tcPr>
            <w:tcW w:w="372" w:type="pct"/>
            <w:shd w:val="clear" w:color="auto" w:fill="auto"/>
            <w:hideMark/>
          </w:tcPr>
          <w:p w14:paraId="3A15EA9A" w14:textId="77777777" w:rsidR="00E02A3C" w:rsidRPr="00C5167B" w:rsidRDefault="00E02A3C" w:rsidP="00E02A3C">
            <w:pPr>
              <w:spacing w:after="0" w:line="240" w:lineRule="auto"/>
              <w:jc w:val="center"/>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15.</w:t>
            </w:r>
          </w:p>
        </w:tc>
        <w:tc>
          <w:tcPr>
            <w:tcW w:w="1239" w:type="pct"/>
            <w:shd w:val="clear" w:color="auto" w:fill="auto"/>
            <w:hideMark/>
          </w:tcPr>
          <w:p w14:paraId="75D5E0A5" w14:textId="77777777" w:rsidR="00E02A3C" w:rsidRPr="00C5167B" w:rsidRDefault="00E02A3C" w:rsidP="00E02A3C">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Dječiji vrtić "</w:t>
            </w:r>
            <w:proofErr w:type="spellStart"/>
            <w:r w:rsidRPr="00C5167B">
              <w:rPr>
                <w:rFonts w:ascii="Calibri" w:eastAsia="Times New Roman" w:hAnsi="Calibri" w:cs="Calibri"/>
                <w:b/>
                <w:bCs/>
                <w:color w:val="000000"/>
                <w:lang w:val="bs-Latn-BA" w:eastAsia="bs-Latn-BA"/>
              </w:rPr>
              <w:t>Happy</w:t>
            </w:r>
            <w:proofErr w:type="spellEnd"/>
            <w:r w:rsidRPr="00C5167B">
              <w:rPr>
                <w:rFonts w:ascii="Calibri" w:eastAsia="Times New Roman" w:hAnsi="Calibri" w:cs="Calibri"/>
                <w:b/>
                <w:bCs/>
                <w:color w:val="000000"/>
                <w:lang w:val="bs-Latn-BA" w:eastAsia="bs-Latn-BA"/>
              </w:rPr>
              <w:t xml:space="preserve"> </w:t>
            </w:r>
            <w:proofErr w:type="spellStart"/>
            <w:r w:rsidRPr="00C5167B">
              <w:rPr>
                <w:rFonts w:ascii="Calibri" w:eastAsia="Times New Roman" w:hAnsi="Calibri" w:cs="Calibri"/>
                <w:b/>
                <w:bCs/>
                <w:color w:val="000000"/>
                <w:lang w:val="bs-Latn-BA" w:eastAsia="bs-Latn-BA"/>
              </w:rPr>
              <w:t>Kids</w:t>
            </w:r>
            <w:proofErr w:type="spellEnd"/>
            <w:r w:rsidRPr="00C5167B">
              <w:rPr>
                <w:rFonts w:ascii="Calibri" w:eastAsia="Times New Roman" w:hAnsi="Calibri" w:cs="Calibri"/>
                <w:b/>
                <w:bCs/>
                <w:color w:val="000000"/>
                <w:lang w:val="bs-Latn-BA" w:eastAsia="bs-Latn-BA"/>
              </w:rPr>
              <w:t>" Konjic</w:t>
            </w:r>
          </w:p>
        </w:tc>
        <w:tc>
          <w:tcPr>
            <w:tcW w:w="1898" w:type="pct"/>
            <w:shd w:val="clear" w:color="auto" w:fill="auto"/>
            <w:hideMark/>
          </w:tcPr>
          <w:p w14:paraId="1D3CA8C7" w14:textId="77777777" w:rsidR="00E02A3C" w:rsidRPr="00C5167B" w:rsidRDefault="00E02A3C" w:rsidP="00E02A3C">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"Mali koraci - veliki temelji zdravlja"</w:t>
            </w:r>
          </w:p>
        </w:tc>
        <w:tc>
          <w:tcPr>
            <w:tcW w:w="722" w:type="pct"/>
            <w:shd w:val="clear" w:color="auto" w:fill="auto"/>
            <w:hideMark/>
          </w:tcPr>
          <w:p w14:paraId="3B23A991"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10.000,00</w:t>
            </w:r>
          </w:p>
        </w:tc>
        <w:tc>
          <w:tcPr>
            <w:tcW w:w="770" w:type="pct"/>
            <w:shd w:val="clear" w:color="auto" w:fill="auto"/>
            <w:hideMark/>
          </w:tcPr>
          <w:p w14:paraId="622D0042" w14:textId="77777777" w:rsidR="00E02A3C" w:rsidRPr="00C5167B" w:rsidRDefault="00E02A3C" w:rsidP="00E02A3C">
            <w:pPr>
              <w:spacing w:after="0" w:line="240" w:lineRule="auto"/>
              <w:jc w:val="center"/>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8.500,00</w:t>
            </w:r>
          </w:p>
        </w:tc>
      </w:tr>
    </w:tbl>
    <w:p w14:paraId="2693A13E" w14:textId="77777777" w:rsidR="009319CC" w:rsidRPr="00C5167B" w:rsidRDefault="009319CC" w:rsidP="006F58FC">
      <w:pPr>
        <w:jc w:val="both"/>
        <w:rPr>
          <w:rFonts w:ascii="Arial" w:hAnsi="Arial" w:cs="Arial"/>
          <w:b/>
          <w:bCs/>
          <w:sz w:val="24"/>
          <w:szCs w:val="24"/>
          <w:lang w:val="bs-Latn-BA"/>
        </w:rPr>
      </w:pPr>
    </w:p>
    <w:p w14:paraId="1F1F37FF" w14:textId="59FF754A" w:rsidR="009319CC" w:rsidRPr="00C5167B" w:rsidRDefault="009319CC" w:rsidP="009319CC">
      <w:pPr>
        <w:pStyle w:val="IntenseQuote"/>
        <w:rPr>
          <w:b/>
          <w:bCs/>
          <w:lang w:val="bs-Latn-BA"/>
        </w:rPr>
      </w:pPr>
      <w:r w:rsidRPr="00C5167B">
        <w:rPr>
          <w:b/>
          <w:bCs/>
          <w:sz w:val="24"/>
          <w:szCs w:val="24"/>
          <w:lang w:val="bs-Latn-BA"/>
        </w:rPr>
        <w:t>Program 2.</w:t>
      </w:r>
      <w:r w:rsidRPr="00C5167B">
        <w:rPr>
          <w:rFonts w:eastAsia="Times New Roman"/>
          <w:b/>
          <w:bCs/>
          <w:noProof/>
          <w:color w:val="0000FF"/>
          <w:sz w:val="24"/>
          <w:szCs w:val="24"/>
          <w:lang w:val="bs-Latn-BA" w:eastAsia="hr-HR"/>
        </w:rPr>
        <w:t xml:space="preserve"> </w:t>
      </w:r>
      <w:r w:rsidRPr="00C5167B">
        <w:rPr>
          <w:b/>
          <w:bCs/>
          <w:sz w:val="24"/>
          <w:szCs w:val="24"/>
          <w:lang w:val="bs-Latn-BA"/>
        </w:rPr>
        <w:t>Podrška projektima razvijanja funkcionalnih znanja i vještina djece predškolskog uzrasta i učenika osnovnih i srednjih</w:t>
      </w:r>
      <w:r w:rsidRPr="00C5167B">
        <w:rPr>
          <w:b/>
          <w:bCs/>
          <w:lang w:val="bs-Latn-BA"/>
        </w:rPr>
        <w:t xml:space="preserve"> škola</w:t>
      </w:r>
    </w:p>
    <w:p w14:paraId="49CAF93D" w14:textId="10D7C6D2" w:rsidR="00E02A3C" w:rsidRPr="00C5167B" w:rsidRDefault="009319CC" w:rsidP="009319CC">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Zbog velikog broja formalno ispravnih prijava</w:t>
      </w:r>
      <w:r w:rsidR="009D7641" w:rsidRPr="00C5167B">
        <w:rPr>
          <w:rFonts w:ascii="Arial" w:eastAsia="Times New Roman" w:hAnsi="Arial" w:cs="Arial"/>
          <w:sz w:val="24"/>
          <w:szCs w:val="24"/>
          <w:lang w:val="bs-Latn-BA"/>
        </w:rPr>
        <w:t>, a</w:t>
      </w:r>
      <w:r w:rsidRPr="00C5167B">
        <w:rPr>
          <w:rFonts w:ascii="Arial" w:eastAsia="Times New Roman" w:hAnsi="Arial" w:cs="Arial"/>
          <w:sz w:val="24"/>
          <w:szCs w:val="24"/>
          <w:lang w:val="bs-Latn-BA"/>
        </w:rPr>
        <w:t xml:space="preserve"> nedovoljn</w:t>
      </w:r>
      <w:r w:rsidR="009D7641" w:rsidRPr="00C5167B">
        <w:rPr>
          <w:rFonts w:ascii="Arial" w:eastAsia="Times New Roman" w:hAnsi="Arial" w:cs="Arial"/>
          <w:sz w:val="24"/>
          <w:szCs w:val="24"/>
          <w:lang w:val="bs-Latn-BA"/>
        </w:rPr>
        <w:t>ih</w:t>
      </w:r>
      <w:r w:rsidRPr="00C5167B">
        <w:rPr>
          <w:rFonts w:ascii="Arial" w:eastAsia="Times New Roman" w:hAnsi="Arial" w:cs="Arial"/>
          <w:sz w:val="24"/>
          <w:szCs w:val="24"/>
          <w:lang w:val="bs-Latn-BA"/>
        </w:rPr>
        <w:t xml:space="preserve"> </w:t>
      </w:r>
      <w:r w:rsidR="009D7641" w:rsidRPr="00C5167B">
        <w:rPr>
          <w:rFonts w:ascii="Arial" w:eastAsia="Times New Roman" w:hAnsi="Arial" w:cs="Arial"/>
          <w:sz w:val="24"/>
          <w:szCs w:val="24"/>
          <w:lang w:val="bs-Latn-BA"/>
        </w:rPr>
        <w:t xml:space="preserve">finansijskih </w:t>
      </w:r>
      <w:r w:rsidRPr="00C5167B">
        <w:rPr>
          <w:rFonts w:ascii="Arial" w:eastAsia="Times New Roman" w:hAnsi="Arial" w:cs="Arial"/>
          <w:sz w:val="24"/>
          <w:szCs w:val="24"/>
          <w:lang w:val="bs-Latn-BA"/>
        </w:rPr>
        <w:t>sredstava za podršku većem broju prijava, rezultati za ovu tačku javnog poziva biće objavljeni (na web stranici Ministarstva) nako</w:t>
      </w:r>
      <w:r w:rsidR="007C7114">
        <w:rPr>
          <w:rFonts w:ascii="Arial" w:eastAsia="Times New Roman" w:hAnsi="Arial" w:cs="Arial"/>
          <w:sz w:val="24"/>
          <w:szCs w:val="24"/>
          <w:lang w:val="bs-Latn-BA"/>
        </w:rPr>
        <w:t>n</w:t>
      </w:r>
      <w:r w:rsidRPr="00C5167B">
        <w:rPr>
          <w:rFonts w:ascii="Arial" w:eastAsia="Times New Roman" w:hAnsi="Arial" w:cs="Arial"/>
          <w:sz w:val="24"/>
          <w:szCs w:val="24"/>
          <w:lang w:val="bs-Latn-BA"/>
        </w:rPr>
        <w:t xml:space="preserve"> što bude usvojena Odluka o izmjenama i dopunama Odluke o usvajanju programa utroška sredstava s kriterijima raspodjele sredstava tekućih transfera utvrđenih Budžetom Federacije Bosne i Hercegovine za 2026. godinu Federalnog ministarstva obrazovanja i nauke. </w:t>
      </w:r>
      <w:bookmarkEnd w:id="2"/>
    </w:p>
    <w:p w14:paraId="3DD3EE04" w14:textId="77777777" w:rsidR="009319CC" w:rsidRPr="00C5167B" w:rsidRDefault="009319CC" w:rsidP="009319CC">
      <w:pPr>
        <w:pStyle w:val="IntenseQuote"/>
        <w:rPr>
          <w:b/>
          <w:bCs/>
          <w:noProof/>
          <w:sz w:val="24"/>
          <w:szCs w:val="24"/>
          <w:lang w:val="bs-Latn-BA" w:eastAsia="hr-HR"/>
        </w:rPr>
      </w:pPr>
      <w:r w:rsidRPr="00C5167B">
        <w:rPr>
          <w:b/>
          <w:bCs/>
          <w:noProof/>
          <w:sz w:val="24"/>
          <w:szCs w:val="24"/>
          <w:lang w:val="bs-Latn-BA" w:eastAsia="hr-HR"/>
        </w:rPr>
        <w:t>3. Podrška projektima obuke, stručnog osposobljavanja i usavršavanja odraslih osoba s fokusom na žene radi lakše integracije na tržište rada</w:t>
      </w:r>
    </w:p>
    <w:p w14:paraId="1CFF3094" w14:textId="77777777" w:rsidR="00FD33A6" w:rsidRPr="00C5167B" w:rsidRDefault="00FD33A6" w:rsidP="00FD33A6">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204"/>
        <w:gridCol w:w="2467"/>
        <w:gridCol w:w="1756"/>
        <w:gridCol w:w="1854"/>
      </w:tblGrid>
      <w:tr w:rsidR="00FD33A6" w:rsidRPr="00C5167B" w14:paraId="0FE99D23" w14:textId="77777777" w:rsidTr="00FD33A6">
        <w:trPr>
          <w:trHeight w:val="750"/>
          <w:jc w:val="center"/>
        </w:trPr>
        <w:tc>
          <w:tcPr>
            <w:tcW w:w="408" w:type="pct"/>
            <w:shd w:val="clear" w:color="auto" w:fill="FBE4D5"/>
            <w:hideMark/>
          </w:tcPr>
          <w:p w14:paraId="54A42F53"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222" w:type="pct"/>
            <w:shd w:val="clear" w:color="auto" w:fill="FBE4D5"/>
            <w:hideMark/>
          </w:tcPr>
          <w:p w14:paraId="39B857F9"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368" w:type="pct"/>
            <w:shd w:val="clear" w:color="auto" w:fill="FBE4D5"/>
            <w:hideMark/>
          </w:tcPr>
          <w:p w14:paraId="3F515FA1" w14:textId="77777777" w:rsidR="00FD33A6" w:rsidRPr="00C5167B" w:rsidRDefault="00FD33A6" w:rsidP="00FD33A6">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74" w:type="pct"/>
            <w:shd w:val="clear" w:color="auto" w:fill="FBE4D5"/>
            <w:hideMark/>
          </w:tcPr>
          <w:p w14:paraId="1FEFCE16"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c>
          <w:tcPr>
            <w:tcW w:w="1028" w:type="pct"/>
            <w:shd w:val="clear" w:color="auto" w:fill="F2F2F2" w:themeFill="background1" w:themeFillShade="F2"/>
          </w:tcPr>
          <w:p w14:paraId="2282D31C" w14:textId="319C7D5F"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Odobrena sredstva</w:t>
            </w:r>
          </w:p>
        </w:tc>
      </w:tr>
      <w:tr w:rsidR="00FD33A6" w:rsidRPr="00C5167B" w14:paraId="6D304A52" w14:textId="77777777" w:rsidTr="00FD33A6">
        <w:trPr>
          <w:trHeight w:val="1050"/>
          <w:jc w:val="center"/>
        </w:trPr>
        <w:tc>
          <w:tcPr>
            <w:tcW w:w="408" w:type="pct"/>
            <w:shd w:val="clear" w:color="auto" w:fill="auto"/>
            <w:vAlign w:val="center"/>
          </w:tcPr>
          <w:p w14:paraId="103DF187"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Calibri" w:hAnsi="Calibri" w:cs="Calibri"/>
                <w:b/>
                <w:bCs/>
                <w:kern w:val="2"/>
                <w:lang w:val="bs-Latn-BA"/>
              </w:rPr>
              <w:t>1.</w:t>
            </w:r>
          </w:p>
        </w:tc>
        <w:tc>
          <w:tcPr>
            <w:tcW w:w="1222" w:type="pct"/>
            <w:shd w:val="clear" w:color="auto" w:fill="auto"/>
            <w:vAlign w:val="center"/>
          </w:tcPr>
          <w:p w14:paraId="33678928"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lang w:val="bs-Latn-BA" w:eastAsia="bs-Latn-BA"/>
              </w:rPr>
              <w:t xml:space="preserve">Udruga </w:t>
            </w:r>
            <w:proofErr w:type="spellStart"/>
            <w:r w:rsidRPr="00C5167B">
              <w:rPr>
                <w:rFonts w:ascii="Calibri" w:eastAsia="Times New Roman" w:hAnsi="Calibri" w:cs="Calibri"/>
                <w:b/>
                <w:bCs/>
                <w:lang w:val="bs-Latn-BA" w:eastAsia="bs-Latn-BA"/>
              </w:rPr>
              <w:t>Herzegowine</w:t>
            </w:r>
            <w:proofErr w:type="spellEnd"/>
            <w:r w:rsidRPr="00C5167B">
              <w:rPr>
                <w:rFonts w:ascii="Calibri" w:eastAsia="Times New Roman" w:hAnsi="Calibri" w:cs="Calibri"/>
                <w:b/>
                <w:bCs/>
                <w:lang w:val="bs-Latn-BA" w:eastAsia="bs-Latn-BA"/>
              </w:rPr>
              <w:t>, Mostar</w:t>
            </w:r>
          </w:p>
        </w:tc>
        <w:tc>
          <w:tcPr>
            <w:tcW w:w="1368" w:type="pct"/>
            <w:shd w:val="clear" w:color="auto" w:fill="auto"/>
            <w:vAlign w:val="center"/>
          </w:tcPr>
          <w:p w14:paraId="3F900167" w14:textId="77777777" w:rsidR="00FD33A6" w:rsidRPr="00C5167B" w:rsidRDefault="00FD33A6" w:rsidP="00FD33A6">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lang w:val="bs-Latn-BA" w:eastAsia="bs-Latn-BA"/>
              </w:rPr>
              <w:t xml:space="preserve">WSET </w:t>
            </w:r>
            <w:proofErr w:type="spellStart"/>
            <w:r w:rsidRPr="00C5167B">
              <w:rPr>
                <w:rFonts w:ascii="Calibri" w:eastAsia="Times New Roman" w:hAnsi="Calibri" w:cs="Calibri"/>
                <w:i/>
                <w:iCs/>
                <w:lang w:val="bs-Latn-BA" w:eastAsia="bs-Latn-BA"/>
              </w:rPr>
              <w:t>Level</w:t>
            </w:r>
            <w:proofErr w:type="spellEnd"/>
            <w:r w:rsidRPr="00C5167B">
              <w:rPr>
                <w:rFonts w:ascii="Calibri" w:eastAsia="Times New Roman" w:hAnsi="Calibri" w:cs="Calibri"/>
                <w:i/>
                <w:iCs/>
                <w:lang w:val="bs-Latn-BA" w:eastAsia="bs-Latn-BA"/>
              </w:rPr>
              <w:t xml:space="preserve"> 1- certificirana edukacija žena za zapošljavanje u sektoru turizma i ugostiteljstva</w:t>
            </w:r>
          </w:p>
        </w:tc>
        <w:tc>
          <w:tcPr>
            <w:tcW w:w="974" w:type="pct"/>
            <w:shd w:val="clear" w:color="auto" w:fill="auto"/>
            <w:vAlign w:val="center"/>
          </w:tcPr>
          <w:p w14:paraId="1BFBC671"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15.000,00</w:t>
            </w:r>
          </w:p>
        </w:tc>
        <w:tc>
          <w:tcPr>
            <w:tcW w:w="1028" w:type="pct"/>
            <w:shd w:val="clear" w:color="auto" w:fill="F2F2F2" w:themeFill="background1" w:themeFillShade="F2"/>
            <w:vAlign w:val="center"/>
          </w:tcPr>
          <w:p w14:paraId="6E23C458"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14.609,55</w:t>
            </w:r>
          </w:p>
        </w:tc>
      </w:tr>
      <w:tr w:rsidR="00FD33A6" w:rsidRPr="00C5167B" w14:paraId="1C115719" w14:textId="77777777" w:rsidTr="00FD33A6">
        <w:trPr>
          <w:trHeight w:val="975"/>
          <w:jc w:val="center"/>
        </w:trPr>
        <w:tc>
          <w:tcPr>
            <w:tcW w:w="408" w:type="pct"/>
            <w:shd w:val="clear" w:color="auto" w:fill="auto"/>
            <w:vAlign w:val="center"/>
          </w:tcPr>
          <w:p w14:paraId="70A00A6C"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Calibri" w:hAnsi="Calibri" w:cs="Calibri"/>
                <w:b/>
                <w:bCs/>
                <w:kern w:val="2"/>
                <w:lang w:val="bs-Latn-BA"/>
              </w:rPr>
              <w:t>2.</w:t>
            </w:r>
          </w:p>
        </w:tc>
        <w:tc>
          <w:tcPr>
            <w:tcW w:w="1222" w:type="pct"/>
            <w:shd w:val="clear" w:color="auto" w:fill="auto"/>
            <w:vAlign w:val="center"/>
          </w:tcPr>
          <w:p w14:paraId="46BCBAF5"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Udruženje građana za razvoj kompetencija "Nada", Zenica</w:t>
            </w:r>
          </w:p>
        </w:tc>
        <w:tc>
          <w:tcPr>
            <w:tcW w:w="1368" w:type="pct"/>
            <w:shd w:val="clear" w:color="auto" w:fill="auto"/>
            <w:vAlign w:val="center"/>
          </w:tcPr>
          <w:p w14:paraId="7EC3767B" w14:textId="77777777" w:rsidR="00FD33A6" w:rsidRPr="00C5167B" w:rsidRDefault="00FD33A6" w:rsidP="00FD33A6">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Unapređenje </w:t>
            </w:r>
            <w:proofErr w:type="spellStart"/>
            <w:r w:rsidRPr="00C5167B">
              <w:rPr>
                <w:rFonts w:ascii="Calibri" w:eastAsia="Times New Roman" w:hAnsi="Calibri" w:cs="Calibri"/>
                <w:i/>
                <w:iCs/>
                <w:color w:val="000000"/>
                <w:lang w:val="bs-Latn-BA" w:eastAsia="bs-Latn-BA"/>
              </w:rPr>
              <w:t>socio</w:t>
            </w:r>
            <w:proofErr w:type="spellEnd"/>
            <w:r w:rsidRPr="00C5167B">
              <w:rPr>
                <w:rFonts w:ascii="Calibri" w:eastAsia="Times New Roman" w:hAnsi="Calibri" w:cs="Calibri"/>
                <w:i/>
                <w:iCs/>
                <w:color w:val="000000"/>
                <w:lang w:val="bs-Latn-BA" w:eastAsia="bs-Latn-BA"/>
              </w:rPr>
              <w:t xml:space="preserve">-komunikacijskih kompetencija prosvjetnih radnica u cilju profesionalnog </w:t>
            </w:r>
            <w:proofErr w:type="spellStart"/>
            <w:r w:rsidRPr="00C5167B">
              <w:rPr>
                <w:rFonts w:ascii="Calibri" w:eastAsia="Times New Roman" w:hAnsi="Calibri" w:cs="Calibri"/>
                <w:i/>
                <w:iCs/>
                <w:color w:val="000000"/>
                <w:lang w:val="bs-Latn-BA" w:eastAsia="bs-Latn-BA"/>
              </w:rPr>
              <w:t>osnaživanja</w:t>
            </w:r>
            <w:proofErr w:type="spellEnd"/>
            <w:r w:rsidRPr="00C5167B">
              <w:rPr>
                <w:rFonts w:ascii="Calibri" w:eastAsia="Times New Roman" w:hAnsi="Calibri" w:cs="Calibri"/>
                <w:i/>
                <w:iCs/>
                <w:color w:val="000000"/>
                <w:lang w:val="bs-Latn-BA" w:eastAsia="bs-Latn-BA"/>
              </w:rPr>
              <w:t xml:space="preserve"> i psihološke otpornosti</w:t>
            </w:r>
          </w:p>
        </w:tc>
        <w:tc>
          <w:tcPr>
            <w:tcW w:w="974" w:type="pct"/>
            <w:shd w:val="clear" w:color="auto" w:fill="auto"/>
            <w:vAlign w:val="center"/>
          </w:tcPr>
          <w:p w14:paraId="7D8F48B6"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10.870,00</w:t>
            </w:r>
          </w:p>
        </w:tc>
        <w:tc>
          <w:tcPr>
            <w:tcW w:w="1028" w:type="pct"/>
            <w:shd w:val="clear" w:color="auto" w:fill="F2F2F2" w:themeFill="background1" w:themeFillShade="F2"/>
            <w:vAlign w:val="center"/>
          </w:tcPr>
          <w:p w14:paraId="07F9FAA6"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10.587,05</w:t>
            </w:r>
          </w:p>
        </w:tc>
      </w:tr>
      <w:tr w:rsidR="00FD33A6" w:rsidRPr="00C5167B" w14:paraId="005B3A3B" w14:textId="77777777" w:rsidTr="00FD33A6">
        <w:trPr>
          <w:trHeight w:val="945"/>
          <w:jc w:val="center"/>
        </w:trPr>
        <w:tc>
          <w:tcPr>
            <w:tcW w:w="408" w:type="pct"/>
            <w:shd w:val="clear" w:color="auto" w:fill="auto"/>
            <w:vAlign w:val="center"/>
          </w:tcPr>
          <w:p w14:paraId="604714AD"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Calibri" w:hAnsi="Calibri" w:cs="Calibri"/>
                <w:b/>
                <w:bCs/>
                <w:kern w:val="2"/>
                <w:lang w:val="bs-Latn-BA"/>
              </w:rPr>
              <w:t>3.</w:t>
            </w:r>
          </w:p>
        </w:tc>
        <w:tc>
          <w:tcPr>
            <w:tcW w:w="1222" w:type="pct"/>
            <w:shd w:val="clear" w:color="auto" w:fill="auto"/>
            <w:vAlign w:val="center"/>
          </w:tcPr>
          <w:p w14:paraId="21F10C56"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 xml:space="preserve">Društvo za medicinski i biološki </w:t>
            </w:r>
            <w:proofErr w:type="spellStart"/>
            <w:r w:rsidRPr="00C5167B">
              <w:rPr>
                <w:rFonts w:ascii="Calibri" w:eastAsia="Times New Roman" w:hAnsi="Calibri" w:cs="Calibri"/>
                <w:b/>
                <w:bCs/>
                <w:color w:val="000000"/>
                <w:lang w:val="bs-Latn-BA" w:eastAsia="bs-Latn-BA"/>
              </w:rPr>
              <w:t>inžinjering</w:t>
            </w:r>
            <w:proofErr w:type="spellEnd"/>
            <w:r w:rsidRPr="00C5167B">
              <w:rPr>
                <w:rFonts w:ascii="Calibri" w:eastAsia="Times New Roman" w:hAnsi="Calibri" w:cs="Calibri"/>
                <w:b/>
                <w:bCs/>
                <w:color w:val="000000"/>
                <w:lang w:val="bs-Latn-BA" w:eastAsia="bs-Latn-BA"/>
              </w:rPr>
              <w:t xml:space="preserve"> u BiH (DMBIUBIH), Sarajevo</w:t>
            </w:r>
          </w:p>
        </w:tc>
        <w:tc>
          <w:tcPr>
            <w:tcW w:w="1368" w:type="pct"/>
            <w:shd w:val="clear" w:color="auto" w:fill="auto"/>
            <w:vAlign w:val="center"/>
          </w:tcPr>
          <w:p w14:paraId="5456FAA8" w14:textId="77777777" w:rsidR="00FD33A6" w:rsidRPr="00C5167B" w:rsidRDefault="00FD33A6" w:rsidP="00FD33A6">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 xml:space="preserve">AI i vizuelni alati u funkciji </w:t>
            </w:r>
            <w:proofErr w:type="spellStart"/>
            <w:r w:rsidRPr="00C5167B">
              <w:rPr>
                <w:rFonts w:ascii="Calibri" w:eastAsia="Times New Roman" w:hAnsi="Calibri" w:cs="Calibri"/>
                <w:i/>
                <w:iCs/>
                <w:color w:val="000000"/>
                <w:lang w:val="bs-Latn-BA" w:eastAsia="bs-Latn-BA"/>
              </w:rPr>
              <w:t>savremene</w:t>
            </w:r>
            <w:proofErr w:type="spellEnd"/>
            <w:r w:rsidRPr="00C5167B">
              <w:rPr>
                <w:rFonts w:ascii="Calibri" w:eastAsia="Times New Roman" w:hAnsi="Calibri" w:cs="Calibri"/>
                <w:i/>
                <w:iCs/>
                <w:color w:val="000000"/>
                <w:lang w:val="bs-Latn-BA" w:eastAsia="bs-Latn-BA"/>
              </w:rPr>
              <w:t xml:space="preserve"> nastave</w:t>
            </w:r>
          </w:p>
        </w:tc>
        <w:tc>
          <w:tcPr>
            <w:tcW w:w="974" w:type="pct"/>
            <w:shd w:val="clear" w:color="auto" w:fill="auto"/>
            <w:vAlign w:val="center"/>
          </w:tcPr>
          <w:p w14:paraId="113D5A82"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15.000,00</w:t>
            </w:r>
          </w:p>
        </w:tc>
        <w:tc>
          <w:tcPr>
            <w:tcW w:w="1028" w:type="pct"/>
            <w:shd w:val="clear" w:color="auto" w:fill="F2F2F2" w:themeFill="background1" w:themeFillShade="F2"/>
            <w:vAlign w:val="center"/>
          </w:tcPr>
          <w:p w14:paraId="364496D5" w14:textId="77777777"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14.609,55</w:t>
            </w:r>
          </w:p>
        </w:tc>
      </w:tr>
      <w:tr w:rsidR="00FD33A6" w:rsidRPr="00C5167B" w14:paraId="5087ABA0" w14:textId="77777777" w:rsidTr="00FD33A6">
        <w:trPr>
          <w:trHeight w:val="945"/>
          <w:jc w:val="center"/>
        </w:trPr>
        <w:tc>
          <w:tcPr>
            <w:tcW w:w="408" w:type="pct"/>
            <w:shd w:val="clear" w:color="auto" w:fill="auto"/>
            <w:vAlign w:val="center"/>
          </w:tcPr>
          <w:p w14:paraId="46D59C89"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Calibri" w:hAnsi="Calibri" w:cs="Calibri"/>
                <w:b/>
                <w:bCs/>
                <w:kern w:val="2"/>
                <w:lang w:val="bs-Latn-BA"/>
              </w:rPr>
              <w:lastRenderedPageBreak/>
              <w:t>4.</w:t>
            </w:r>
          </w:p>
        </w:tc>
        <w:tc>
          <w:tcPr>
            <w:tcW w:w="1222" w:type="pct"/>
            <w:shd w:val="clear" w:color="auto" w:fill="auto"/>
            <w:vAlign w:val="center"/>
          </w:tcPr>
          <w:p w14:paraId="0BE308F8"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b/>
                <w:bCs/>
                <w:color w:val="000000"/>
                <w:lang w:val="bs-Latn-BA" w:eastAsia="bs-Latn-BA"/>
              </w:rPr>
              <w:t>Udruženje Generacije-centar za unapređenje kvalitete života građana, Bosanska Krupa</w:t>
            </w:r>
          </w:p>
        </w:tc>
        <w:tc>
          <w:tcPr>
            <w:tcW w:w="1368" w:type="pct"/>
            <w:shd w:val="clear" w:color="auto" w:fill="auto"/>
            <w:vAlign w:val="center"/>
          </w:tcPr>
          <w:p w14:paraId="4CA4AA4E" w14:textId="77777777" w:rsidR="00FD33A6" w:rsidRPr="00C5167B" w:rsidRDefault="00FD33A6" w:rsidP="00FD33A6">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color w:val="000000"/>
                <w:lang w:val="bs-Latn-BA" w:eastAsia="bs-Latn-BA"/>
              </w:rPr>
              <w:t>ŽENE U IZRADI I PLASIRANJU UKRASNIH PREDMETA</w:t>
            </w:r>
          </w:p>
        </w:tc>
        <w:tc>
          <w:tcPr>
            <w:tcW w:w="974" w:type="pct"/>
            <w:shd w:val="clear" w:color="auto" w:fill="auto"/>
            <w:vAlign w:val="center"/>
          </w:tcPr>
          <w:p w14:paraId="2EF42D1D" w14:textId="77777777" w:rsidR="00FD33A6" w:rsidRPr="00C5167B" w:rsidRDefault="00FD33A6" w:rsidP="00FD33A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color w:val="000000"/>
                <w:lang w:val="bs-Latn-BA" w:eastAsia="bs-Latn-BA"/>
              </w:rPr>
              <w:t>10.466,00</w:t>
            </w:r>
          </w:p>
        </w:tc>
        <w:tc>
          <w:tcPr>
            <w:tcW w:w="1028" w:type="pct"/>
            <w:shd w:val="clear" w:color="auto" w:fill="F2F2F2" w:themeFill="background1" w:themeFillShade="F2"/>
            <w:vAlign w:val="center"/>
          </w:tcPr>
          <w:p w14:paraId="2FC5C0F1" w14:textId="77777777" w:rsidR="00FD33A6" w:rsidRPr="00C5167B" w:rsidRDefault="00FD33A6" w:rsidP="00FD33A6">
            <w:pPr>
              <w:spacing w:after="0" w:line="240" w:lineRule="auto"/>
              <w:rPr>
                <w:rFonts w:ascii="Times New Roman" w:eastAsia="Times New Roman" w:hAnsi="Times New Roman" w:cs="Times New Roman"/>
                <w:b/>
                <w:bCs/>
                <w:color w:val="FF0000"/>
                <w:sz w:val="24"/>
                <w:szCs w:val="24"/>
                <w:lang w:val="bs-Latn-BA" w:eastAsia="hr-HR"/>
              </w:rPr>
            </w:pPr>
            <w:r w:rsidRPr="00C5167B">
              <w:rPr>
                <w:rFonts w:ascii="Times New Roman" w:eastAsia="Times New Roman" w:hAnsi="Times New Roman" w:cs="Times New Roman"/>
                <w:b/>
                <w:bCs/>
                <w:lang w:val="bs-Latn-BA" w:eastAsia="hr-HR"/>
              </w:rPr>
              <w:t>10.193,55</w:t>
            </w:r>
          </w:p>
        </w:tc>
      </w:tr>
      <w:tr w:rsidR="00FD33A6" w:rsidRPr="00C5167B" w14:paraId="1253C18C" w14:textId="77777777" w:rsidTr="00FD33A6">
        <w:trPr>
          <w:trHeight w:val="807"/>
          <w:jc w:val="center"/>
        </w:trPr>
        <w:tc>
          <w:tcPr>
            <w:tcW w:w="2998" w:type="pct"/>
            <w:gridSpan w:val="3"/>
            <w:shd w:val="clear" w:color="auto" w:fill="auto"/>
            <w:vAlign w:val="center"/>
          </w:tcPr>
          <w:p w14:paraId="7AB35D92" w14:textId="0143F8C6" w:rsidR="00FD33A6" w:rsidRPr="00C5167B" w:rsidRDefault="00FD33A6" w:rsidP="00FD33A6">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eastAsia="bs-Latn-BA"/>
              </w:rPr>
              <w:t>UKUPNO:</w:t>
            </w:r>
          </w:p>
        </w:tc>
        <w:tc>
          <w:tcPr>
            <w:tcW w:w="974" w:type="pct"/>
            <w:shd w:val="clear" w:color="auto" w:fill="auto"/>
            <w:vAlign w:val="center"/>
          </w:tcPr>
          <w:p w14:paraId="4E199C74" w14:textId="35F51AD2" w:rsidR="00FD33A6" w:rsidRPr="00C5167B" w:rsidRDefault="00FD33A6" w:rsidP="00FD33A6">
            <w:pPr>
              <w:spacing w:after="0" w:line="240" w:lineRule="auto"/>
              <w:rPr>
                <w:rFonts w:ascii="Calibri" w:eastAsia="Times New Roman" w:hAnsi="Calibri" w:cs="Calibri"/>
                <w:color w:val="000000"/>
                <w:lang w:val="bs-Latn-BA" w:eastAsia="bs-Latn-BA"/>
              </w:rPr>
            </w:pPr>
            <w:r w:rsidRPr="00C5167B">
              <w:rPr>
                <w:rFonts w:ascii="Calibri" w:hAnsi="Calibri" w:cs="Calibri"/>
                <w:color w:val="000000"/>
                <w:lang w:val="bs-Latn-BA"/>
              </w:rPr>
              <w:t>51.336,00</w:t>
            </w:r>
          </w:p>
        </w:tc>
        <w:tc>
          <w:tcPr>
            <w:tcW w:w="1028" w:type="pct"/>
            <w:shd w:val="clear" w:color="auto" w:fill="F2F2F2" w:themeFill="background1" w:themeFillShade="F2"/>
            <w:vAlign w:val="center"/>
          </w:tcPr>
          <w:p w14:paraId="4793F611" w14:textId="0D25A43F" w:rsidR="00FD33A6" w:rsidRPr="00C5167B" w:rsidRDefault="00FD33A6" w:rsidP="00FD33A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49.999,70</w:t>
            </w:r>
          </w:p>
        </w:tc>
      </w:tr>
    </w:tbl>
    <w:p w14:paraId="69355392" w14:textId="502A9B94" w:rsidR="009319CC" w:rsidRPr="00C5167B" w:rsidRDefault="009319CC" w:rsidP="009319CC">
      <w:pPr>
        <w:rPr>
          <w:rFonts w:ascii="Arial" w:eastAsia="Times New Roman" w:hAnsi="Arial" w:cs="Arial"/>
          <w:sz w:val="24"/>
          <w:szCs w:val="24"/>
          <w:lang w:val="bs-Latn-BA"/>
        </w:rPr>
      </w:pPr>
    </w:p>
    <w:p w14:paraId="4EDDADF0" w14:textId="77777777" w:rsidR="000831F3" w:rsidRPr="00C5167B" w:rsidRDefault="000831F3" w:rsidP="000831F3">
      <w:pPr>
        <w:jc w:val="both"/>
        <w:rPr>
          <w:rFonts w:ascii="Arial" w:eastAsia="Times New Roman" w:hAnsi="Arial" w:cs="Arial"/>
          <w:b/>
          <w:bCs/>
          <w:sz w:val="24"/>
          <w:szCs w:val="24"/>
          <w:u w:val="single"/>
          <w:lang w:val="bs-Latn-BA"/>
        </w:rPr>
      </w:pPr>
      <w:r w:rsidRPr="00C5167B">
        <w:rPr>
          <w:rFonts w:ascii="Arial" w:eastAsia="Times New Roman" w:hAnsi="Arial" w:cs="Arial"/>
          <w:b/>
          <w:bCs/>
          <w:sz w:val="24"/>
          <w:szCs w:val="24"/>
          <w:u w:val="single"/>
          <w:lang w:val="bs-Latn-BA"/>
        </w:rPr>
        <w:t>Ispod navodimo formalno ispravne prijave koje neće biti finansijski podržane:</w:t>
      </w:r>
    </w:p>
    <w:p w14:paraId="1736D2A9" w14:textId="1852408D" w:rsidR="000831F3" w:rsidRPr="00C5167B" w:rsidRDefault="000831F3" w:rsidP="000831F3">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Projekti koji neće biti finansijski podržani jer podnosioci zahtjeva nisu na vrijeme dostavili izvještaj o realizaciji projekta i namjenskom utrošku dodijeljenih sredstava u prethodnoj godini ili su izvještaj dostavili na vrijeme, ali su prilikom razmatranja Izvještaja o realizaciji projekta i namjenskom utrošku sredstava od strane Ministarstva utvrđene nepravilnosti (nepotpuna dokumentacija), te stoga nisu uredno ispunili utvrđene obaveze po ugovoru o dodjeli sredstava iz prethodne godine: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231"/>
        <w:gridCol w:w="2656"/>
        <w:gridCol w:w="1702"/>
        <w:gridCol w:w="1702"/>
      </w:tblGrid>
      <w:tr w:rsidR="000831F3" w:rsidRPr="00C5167B" w14:paraId="74C00883" w14:textId="77777777" w:rsidTr="000831F3">
        <w:trPr>
          <w:trHeight w:val="750"/>
        </w:trPr>
        <w:tc>
          <w:tcPr>
            <w:tcW w:w="402" w:type="pct"/>
            <w:shd w:val="clear" w:color="auto" w:fill="E7E6E6"/>
            <w:hideMark/>
          </w:tcPr>
          <w:p w14:paraId="0C8CF5A6"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237" w:type="pct"/>
            <w:shd w:val="clear" w:color="auto" w:fill="E7E6E6"/>
            <w:hideMark/>
          </w:tcPr>
          <w:p w14:paraId="16B89130"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473" w:type="pct"/>
            <w:shd w:val="clear" w:color="auto" w:fill="E7E6E6"/>
            <w:hideMark/>
          </w:tcPr>
          <w:p w14:paraId="2E9D2B28" w14:textId="77777777" w:rsidR="000831F3" w:rsidRPr="00C5167B" w:rsidRDefault="000831F3" w:rsidP="000831F3">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44" w:type="pct"/>
            <w:shd w:val="clear" w:color="auto" w:fill="E7E6E6"/>
            <w:hideMark/>
          </w:tcPr>
          <w:p w14:paraId="5E8D59C6"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Ukupna vrijednost</w:t>
            </w:r>
          </w:p>
        </w:tc>
        <w:tc>
          <w:tcPr>
            <w:tcW w:w="944" w:type="pct"/>
            <w:shd w:val="clear" w:color="auto" w:fill="E7E6E6"/>
            <w:hideMark/>
          </w:tcPr>
          <w:p w14:paraId="6FB9DC44"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r>
      <w:tr w:rsidR="000831F3" w:rsidRPr="00C5167B" w14:paraId="096544AB" w14:textId="77777777" w:rsidTr="000831F3">
        <w:trPr>
          <w:trHeight w:val="1050"/>
        </w:trPr>
        <w:tc>
          <w:tcPr>
            <w:tcW w:w="402" w:type="pct"/>
          </w:tcPr>
          <w:p w14:paraId="06136D40"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Calibri" w:eastAsia="Times New Roman" w:hAnsi="Calibri" w:cs="Calibri"/>
                <w:b/>
                <w:bCs/>
                <w:lang w:val="bs-Latn-BA" w:eastAsia="bs-Latn-BA"/>
              </w:rPr>
              <w:t>1.</w:t>
            </w:r>
          </w:p>
        </w:tc>
        <w:tc>
          <w:tcPr>
            <w:tcW w:w="1237" w:type="pct"/>
            <w:shd w:val="clear" w:color="auto" w:fill="auto"/>
            <w:vAlign w:val="center"/>
          </w:tcPr>
          <w:p w14:paraId="3252D3D8"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Calibri" w:eastAsia="Times New Roman" w:hAnsi="Calibri" w:cs="Calibri"/>
                <w:b/>
                <w:bCs/>
                <w:color w:val="000000"/>
                <w:lang w:val="bs-Latn-BA" w:eastAsia="bs-Latn-BA"/>
              </w:rPr>
              <w:t>Udruženje „Mreža roditelja“, Zenica</w:t>
            </w:r>
          </w:p>
        </w:tc>
        <w:tc>
          <w:tcPr>
            <w:tcW w:w="1473" w:type="pct"/>
            <w:shd w:val="clear" w:color="auto" w:fill="auto"/>
            <w:vAlign w:val="center"/>
          </w:tcPr>
          <w:p w14:paraId="427FFB18" w14:textId="77777777" w:rsidR="000831F3" w:rsidRPr="00C5167B" w:rsidRDefault="000831F3" w:rsidP="000831F3">
            <w:pPr>
              <w:spacing w:after="0" w:line="240" w:lineRule="auto"/>
              <w:rPr>
                <w:rFonts w:ascii="Times New Roman" w:eastAsia="Times New Roman" w:hAnsi="Times New Roman" w:cs="Times New Roman"/>
                <w:i/>
                <w:iCs/>
                <w:lang w:val="bs-Latn-BA" w:eastAsia="hr-HR"/>
              </w:rPr>
            </w:pPr>
            <w:r w:rsidRPr="00C5167B">
              <w:rPr>
                <w:rFonts w:ascii="Calibri" w:eastAsia="Times New Roman" w:hAnsi="Calibri" w:cs="Calibri"/>
                <w:color w:val="000000"/>
                <w:lang w:val="bs-Latn-BA" w:eastAsia="bs-Latn-BA"/>
              </w:rPr>
              <w:t>„</w:t>
            </w:r>
            <w:proofErr w:type="spellStart"/>
            <w:r w:rsidRPr="00C5167B">
              <w:rPr>
                <w:rFonts w:ascii="Calibri" w:eastAsia="Times New Roman" w:hAnsi="Calibri" w:cs="Calibri"/>
                <w:color w:val="000000"/>
                <w:lang w:val="bs-Latn-BA" w:eastAsia="bs-Latn-BA"/>
              </w:rPr>
              <w:t>OsnaŽENA</w:t>
            </w:r>
            <w:proofErr w:type="spellEnd"/>
            <w:r w:rsidRPr="00C5167B">
              <w:rPr>
                <w:rFonts w:ascii="Calibri" w:eastAsia="Times New Roman" w:hAnsi="Calibri" w:cs="Calibri"/>
                <w:color w:val="000000"/>
                <w:lang w:val="bs-Latn-BA" w:eastAsia="bs-Latn-BA"/>
              </w:rPr>
              <w:t>-nova prilika kroz znanje i vještine</w:t>
            </w:r>
          </w:p>
        </w:tc>
        <w:tc>
          <w:tcPr>
            <w:tcW w:w="944" w:type="pct"/>
            <w:shd w:val="clear" w:color="auto" w:fill="auto"/>
            <w:vAlign w:val="center"/>
          </w:tcPr>
          <w:p w14:paraId="42D0933F" w14:textId="77777777" w:rsidR="000831F3" w:rsidRPr="00C5167B" w:rsidRDefault="000831F3" w:rsidP="000831F3">
            <w:pPr>
              <w:spacing w:after="0" w:line="240" w:lineRule="auto"/>
              <w:rPr>
                <w:rFonts w:ascii="Times New Roman" w:eastAsia="Times New Roman" w:hAnsi="Times New Roman" w:cs="Times New Roman"/>
                <w:lang w:val="bs-Latn-BA" w:eastAsia="hr-HR"/>
              </w:rPr>
            </w:pPr>
            <w:r w:rsidRPr="00C5167B">
              <w:rPr>
                <w:rFonts w:ascii="Calibri" w:eastAsia="Times New Roman" w:hAnsi="Calibri" w:cs="Calibri"/>
                <w:color w:val="000000"/>
                <w:lang w:val="bs-Latn-BA" w:eastAsia="bs-Latn-BA"/>
              </w:rPr>
              <w:t>19.735,00</w:t>
            </w:r>
          </w:p>
        </w:tc>
        <w:tc>
          <w:tcPr>
            <w:tcW w:w="944" w:type="pct"/>
            <w:shd w:val="clear" w:color="auto" w:fill="auto"/>
            <w:vAlign w:val="center"/>
          </w:tcPr>
          <w:p w14:paraId="56ADB552" w14:textId="77777777" w:rsidR="000831F3" w:rsidRPr="00C5167B" w:rsidRDefault="000831F3" w:rsidP="000831F3">
            <w:pPr>
              <w:spacing w:after="0" w:line="240" w:lineRule="auto"/>
              <w:rPr>
                <w:rFonts w:ascii="Times New Roman" w:eastAsia="Times New Roman" w:hAnsi="Times New Roman" w:cs="Times New Roman"/>
                <w:lang w:val="bs-Latn-BA" w:eastAsia="hr-HR"/>
              </w:rPr>
            </w:pPr>
            <w:r w:rsidRPr="00C5167B">
              <w:rPr>
                <w:rFonts w:ascii="Calibri" w:eastAsia="Times New Roman" w:hAnsi="Calibri" w:cs="Calibri"/>
                <w:color w:val="000000"/>
                <w:lang w:val="bs-Latn-BA" w:eastAsia="bs-Latn-BA"/>
              </w:rPr>
              <w:t>14.935,00</w:t>
            </w:r>
          </w:p>
        </w:tc>
      </w:tr>
      <w:tr w:rsidR="000831F3" w:rsidRPr="00C5167B" w14:paraId="1FA56E6C" w14:textId="77777777" w:rsidTr="000831F3">
        <w:trPr>
          <w:trHeight w:val="1050"/>
        </w:trPr>
        <w:tc>
          <w:tcPr>
            <w:tcW w:w="402" w:type="pct"/>
          </w:tcPr>
          <w:p w14:paraId="0D080DF8"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2.</w:t>
            </w:r>
          </w:p>
        </w:tc>
        <w:tc>
          <w:tcPr>
            <w:tcW w:w="1237" w:type="pct"/>
            <w:shd w:val="clear" w:color="auto" w:fill="auto"/>
            <w:vAlign w:val="center"/>
          </w:tcPr>
          <w:p w14:paraId="090C9F44"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 xml:space="preserve">Udruženje za </w:t>
            </w:r>
            <w:proofErr w:type="spellStart"/>
            <w:r w:rsidRPr="00C5167B">
              <w:rPr>
                <w:rFonts w:ascii="Calibri" w:eastAsia="Times New Roman" w:hAnsi="Calibri" w:cs="Calibri"/>
                <w:b/>
                <w:bCs/>
                <w:lang w:val="bs-Latn-BA" w:eastAsia="bs-Latn-BA"/>
              </w:rPr>
              <w:t>očuvanje</w:t>
            </w:r>
            <w:proofErr w:type="spellEnd"/>
            <w:r w:rsidRPr="00C5167B">
              <w:rPr>
                <w:rFonts w:ascii="Calibri" w:eastAsia="Times New Roman" w:hAnsi="Calibri" w:cs="Calibri"/>
                <w:b/>
                <w:bCs/>
                <w:lang w:val="bs-Latn-BA" w:eastAsia="bs-Latn-BA"/>
              </w:rPr>
              <w:t xml:space="preserve"> tradicije i razvoj kulturno-umjetničkog stvaralaštva "</w:t>
            </w:r>
            <w:proofErr w:type="spellStart"/>
            <w:r w:rsidRPr="00C5167B">
              <w:rPr>
                <w:rFonts w:ascii="Calibri" w:eastAsia="Times New Roman" w:hAnsi="Calibri" w:cs="Calibri"/>
                <w:b/>
                <w:bCs/>
                <w:lang w:val="bs-Latn-BA" w:eastAsia="bs-Latn-BA"/>
              </w:rPr>
              <w:t>Bašlija</w:t>
            </w:r>
            <w:proofErr w:type="spellEnd"/>
            <w:r w:rsidRPr="00C5167B">
              <w:rPr>
                <w:rFonts w:ascii="Calibri" w:eastAsia="Times New Roman" w:hAnsi="Calibri" w:cs="Calibri"/>
                <w:b/>
                <w:bCs/>
                <w:lang w:val="bs-Latn-BA" w:eastAsia="bs-Latn-BA"/>
              </w:rPr>
              <w:t>", Ilidža</w:t>
            </w:r>
          </w:p>
        </w:tc>
        <w:tc>
          <w:tcPr>
            <w:tcW w:w="1473" w:type="pct"/>
            <w:shd w:val="clear" w:color="auto" w:fill="auto"/>
            <w:vAlign w:val="center"/>
          </w:tcPr>
          <w:p w14:paraId="64B68AD2" w14:textId="77777777" w:rsidR="000831F3" w:rsidRPr="00C5167B" w:rsidRDefault="000831F3" w:rsidP="000831F3">
            <w:pPr>
              <w:spacing w:after="0" w:line="240" w:lineRule="auto"/>
              <w:rPr>
                <w:rFonts w:ascii="Times New Roman" w:eastAsia="Times New Roman" w:hAnsi="Times New Roman" w:cs="Times New Roman"/>
                <w:i/>
                <w:iCs/>
                <w:lang w:val="bs-Latn-BA" w:eastAsia="hr-HR"/>
              </w:rPr>
            </w:pPr>
            <w:r w:rsidRPr="00C5167B">
              <w:rPr>
                <w:rFonts w:ascii="Calibri" w:eastAsia="Times New Roman" w:hAnsi="Calibri" w:cs="Calibri"/>
                <w:i/>
                <w:iCs/>
                <w:lang w:val="bs-Latn-BA" w:eastAsia="bs-Latn-BA"/>
              </w:rPr>
              <w:t>"NJEŽNA STRANA TRADICIJE"</w:t>
            </w:r>
          </w:p>
        </w:tc>
        <w:tc>
          <w:tcPr>
            <w:tcW w:w="944" w:type="pct"/>
            <w:shd w:val="clear" w:color="auto" w:fill="auto"/>
            <w:vAlign w:val="center"/>
          </w:tcPr>
          <w:p w14:paraId="49F893F9" w14:textId="77777777" w:rsidR="000831F3" w:rsidRPr="00C5167B" w:rsidRDefault="000831F3" w:rsidP="000831F3">
            <w:pPr>
              <w:spacing w:after="0" w:line="240" w:lineRule="auto"/>
              <w:rPr>
                <w:rFonts w:ascii="Times New Roman" w:eastAsia="Times New Roman" w:hAnsi="Times New Roman" w:cs="Times New Roman"/>
                <w:lang w:val="bs-Latn-BA" w:eastAsia="hr-HR"/>
              </w:rPr>
            </w:pPr>
            <w:r w:rsidRPr="00C5167B">
              <w:rPr>
                <w:rFonts w:ascii="Calibri" w:eastAsia="Times New Roman" w:hAnsi="Calibri" w:cs="Calibri"/>
                <w:color w:val="000000"/>
                <w:lang w:val="bs-Latn-BA" w:eastAsia="bs-Latn-BA"/>
              </w:rPr>
              <w:t>7.650,00</w:t>
            </w:r>
          </w:p>
        </w:tc>
        <w:tc>
          <w:tcPr>
            <w:tcW w:w="944" w:type="pct"/>
            <w:shd w:val="clear" w:color="auto" w:fill="auto"/>
            <w:vAlign w:val="center"/>
          </w:tcPr>
          <w:p w14:paraId="605190B2" w14:textId="77777777" w:rsidR="000831F3" w:rsidRPr="00C5167B" w:rsidRDefault="000831F3" w:rsidP="000831F3">
            <w:pPr>
              <w:spacing w:after="0" w:line="240" w:lineRule="auto"/>
              <w:rPr>
                <w:rFonts w:ascii="Times New Roman" w:eastAsia="Times New Roman" w:hAnsi="Times New Roman" w:cs="Times New Roman"/>
                <w:b/>
                <w:bCs/>
                <w:lang w:val="bs-Latn-BA" w:eastAsia="hr-HR"/>
              </w:rPr>
            </w:pPr>
            <w:r w:rsidRPr="00C5167B">
              <w:rPr>
                <w:rFonts w:ascii="Calibri" w:eastAsia="Times New Roman" w:hAnsi="Calibri" w:cs="Calibri"/>
                <w:color w:val="000000"/>
                <w:lang w:val="bs-Latn-BA" w:eastAsia="bs-Latn-BA"/>
              </w:rPr>
              <w:t>7.000,00</w:t>
            </w:r>
          </w:p>
        </w:tc>
      </w:tr>
    </w:tbl>
    <w:p w14:paraId="7CD0E627" w14:textId="77777777" w:rsidR="000831F3" w:rsidRPr="00C5167B" w:rsidRDefault="000831F3" w:rsidP="000831F3">
      <w:pPr>
        <w:jc w:val="both"/>
        <w:rPr>
          <w:rFonts w:ascii="Arial" w:eastAsia="Times New Roman" w:hAnsi="Arial" w:cs="Arial"/>
          <w:sz w:val="24"/>
          <w:szCs w:val="24"/>
          <w:lang w:val="bs-Latn-BA"/>
        </w:rPr>
      </w:pPr>
    </w:p>
    <w:p w14:paraId="2D8E5997" w14:textId="3BC5F3F3" w:rsidR="000831F3" w:rsidRPr="00C5167B" w:rsidRDefault="000831F3" w:rsidP="000831F3">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Projekti koji neće biti finansijski podržani jer </w:t>
      </w:r>
      <w:r w:rsidR="0065062B" w:rsidRPr="00C5167B">
        <w:rPr>
          <w:rFonts w:ascii="Arial" w:eastAsia="Times New Roman" w:hAnsi="Arial" w:cs="Arial"/>
          <w:sz w:val="24"/>
          <w:szCs w:val="24"/>
          <w:lang w:val="bs-Latn-BA"/>
        </w:rPr>
        <w:t xml:space="preserve">je </w:t>
      </w:r>
      <w:r w:rsidRPr="00C5167B">
        <w:rPr>
          <w:rFonts w:ascii="Arial" w:eastAsia="Times New Roman" w:hAnsi="Arial" w:cs="Arial"/>
          <w:sz w:val="24"/>
          <w:szCs w:val="24"/>
          <w:lang w:val="bs-Latn-BA"/>
        </w:rPr>
        <w:t>zbirna ocjena njihove prijave bila niža od one koja je bila potrebna da se projekat podrži imajući u vidu raspoloživa sredstva za ovaj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234"/>
        <w:gridCol w:w="3421"/>
        <w:gridCol w:w="1302"/>
        <w:gridCol w:w="1387"/>
      </w:tblGrid>
      <w:tr w:rsidR="000831F3" w:rsidRPr="00C5167B" w14:paraId="48785D3C" w14:textId="77777777" w:rsidTr="000831F3">
        <w:trPr>
          <w:trHeight w:val="720"/>
        </w:trPr>
        <w:tc>
          <w:tcPr>
            <w:tcW w:w="373" w:type="pct"/>
            <w:shd w:val="clear" w:color="auto" w:fill="E7E6E6"/>
          </w:tcPr>
          <w:p w14:paraId="32739286" w14:textId="77777777" w:rsidR="000831F3" w:rsidRPr="00C5167B" w:rsidRDefault="000831F3" w:rsidP="000831F3">
            <w:pPr>
              <w:rPr>
                <w:rFonts w:ascii="Calibri" w:eastAsia="Times New Roman" w:hAnsi="Calibri" w:cs="Calibri"/>
                <w:b/>
                <w:bCs/>
                <w:lang w:val="bs-Latn-BA" w:eastAsia="bs-Latn-BA"/>
              </w:rPr>
            </w:pPr>
            <w:r w:rsidRPr="00C5167B">
              <w:rPr>
                <w:rFonts w:ascii="Times New Roman" w:eastAsia="Times New Roman" w:hAnsi="Times New Roman" w:cs="Times New Roman"/>
                <w:b/>
                <w:bCs/>
                <w:lang w:val="bs-Latn-BA" w:eastAsia="hr-HR"/>
              </w:rPr>
              <w:t>R. br.</w:t>
            </w:r>
          </w:p>
        </w:tc>
        <w:tc>
          <w:tcPr>
            <w:tcW w:w="1239" w:type="pct"/>
            <w:shd w:val="clear" w:color="auto" w:fill="E7E6E6"/>
          </w:tcPr>
          <w:p w14:paraId="16C8F886" w14:textId="77777777" w:rsidR="000831F3" w:rsidRPr="00C5167B" w:rsidRDefault="000831F3" w:rsidP="000831F3">
            <w:pPr>
              <w:rPr>
                <w:rFonts w:ascii="Calibri" w:eastAsia="Times New Roman" w:hAnsi="Calibri" w:cs="Calibri"/>
                <w:b/>
                <w:bCs/>
                <w:lang w:val="bs-Latn-BA" w:eastAsia="bs-Latn-BA"/>
              </w:rPr>
            </w:pPr>
            <w:r w:rsidRPr="00C5167B">
              <w:rPr>
                <w:rFonts w:ascii="Times New Roman" w:eastAsia="Times New Roman" w:hAnsi="Times New Roman" w:cs="Times New Roman"/>
                <w:b/>
                <w:bCs/>
                <w:lang w:val="bs-Latn-BA" w:eastAsia="hr-HR"/>
              </w:rPr>
              <w:t>Naziv podnosioca zahtjeva</w:t>
            </w:r>
          </w:p>
        </w:tc>
        <w:tc>
          <w:tcPr>
            <w:tcW w:w="1897" w:type="pct"/>
            <w:shd w:val="clear" w:color="auto" w:fill="E7E6E6"/>
          </w:tcPr>
          <w:p w14:paraId="1D54DE4D" w14:textId="77777777" w:rsidR="000831F3" w:rsidRPr="00C5167B" w:rsidRDefault="000831F3" w:rsidP="000831F3">
            <w:pPr>
              <w:rPr>
                <w:rFonts w:ascii="Calibri" w:eastAsia="Times New Roman" w:hAnsi="Calibri" w:cs="Calibri"/>
                <w:i/>
                <w:iCs/>
                <w:lang w:val="bs-Latn-BA" w:eastAsia="bs-Latn-BA"/>
              </w:rPr>
            </w:pPr>
            <w:r w:rsidRPr="00C5167B">
              <w:rPr>
                <w:rFonts w:ascii="Times New Roman" w:eastAsia="Times New Roman" w:hAnsi="Times New Roman" w:cs="Times New Roman"/>
                <w:b/>
                <w:bCs/>
                <w:i/>
                <w:iCs/>
                <w:lang w:val="bs-Latn-BA" w:eastAsia="hr-HR"/>
              </w:rPr>
              <w:t>Naziv projekta</w:t>
            </w:r>
          </w:p>
        </w:tc>
        <w:tc>
          <w:tcPr>
            <w:tcW w:w="722" w:type="pct"/>
            <w:shd w:val="clear" w:color="auto" w:fill="E7E6E6"/>
          </w:tcPr>
          <w:p w14:paraId="5BE0FE32" w14:textId="77777777" w:rsidR="000831F3" w:rsidRPr="00C5167B" w:rsidRDefault="000831F3" w:rsidP="000831F3">
            <w:pPr>
              <w:rPr>
                <w:rFonts w:ascii="Calibri" w:eastAsia="Times New Roman" w:hAnsi="Calibri" w:cs="Calibri"/>
                <w:lang w:val="bs-Latn-BA" w:eastAsia="bs-Latn-BA"/>
              </w:rPr>
            </w:pPr>
            <w:r w:rsidRPr="00C5167B">
              <w:rPr>
                <w:rFonts w:ascii="Times New Roman" w:eastAsia="Times New Roman" w:hAnsi="Times New Roman" w:cs="Times New Roman"/>
                <w:b/>
                <w:bCs/>
                <w:lang w:val="bs-Latn-BA" w:eastAsia="hr-HR"/>
              </w:rPr>
              <w:t>Ukupna vrijednost</w:t>
            </w:r>
          </w:p>
        </w:tc>
        <w:tc>
          <w:tcPr>
            <w:tcW w:w="770" w:type="pct"/>
            <w:shd w:val="clear" w:color="auto" w:fill="E7E6E6"/>
          </w:tcPr>
          <w:p w14:paraId="6184B647" w14:textId="77777777" w:rsidR="000831F3" w:rsidRPr="00C5167B" w:rsidRDefault="000831F3" w:rsidP="000831F3">
            <w:pPr>
              <w:rPr>
                <w:rFonts w:ascii="Calibri" w:eastAsia="Times New Roman" w:hAnsi="Calibri" w:cs="Calibri"/>
                <w:lang w:val="bs-Latn-BA" w:eastAsia="bs-Latn-BA"/>
              </w:rPr>
            </w:pPr>
            <w:r w:rsidRPr="00C5167B">
              <w:rPr>
                <w:rFonts w:ascii="Times New Roman" w:eastAsia="Times New Roman" w:hAnsi="Times New Roman" w:cs="Times New Roman"/>
                <w:b/>
                <w:bCs/>
                <w:lang w:val="bs-Latn-BA" w:eastAsia="hr-HR"/>
              </w:rPr>
              <w:t>Tražena vrijednost</w:t>
            </w:r>
          </w:p>
        </w:tc>
      </w:tr>
      <w:tr w:rsidR="000831F3" w:rsidRPr="00C5167B" w14:paraId="629A921B" w14:textId="77777777" w:rsidTr="000831F3">
        <w:trPr>
          <w:trHeight w:val="720"/>
        </w:trPr>
        <w:tc>
          <w:tcPr>
            <w:tcW w:w="373" w:type="pct"/>
            <w:shd w:val="clear" w:color="auto" w:fill="auto"/>
          </w:tcPr>
          <w:p w14:paraId="4C9D9B51" w14:textId="77777777" w:rsidR="000831F3" w:rsidRPr="00C5167B" w:rsidRDefault="000831F3" w:rsidP="000831F3">
            <w:pPr>
              <w:rPr>
                <w:rFonts w:ascii="Arial" w:eastAsia="Times New Roman" w:hAnsi="Arial" w:cs="Arial"/>
                <w:b/>
                <w:bCs/>
                <w:lang w:val="bs-Latn-BA" w:eastAsia="hr-HR"/>
              </w:rPr>
            </w:pPr>
            <w:r w:rsidRPr="00C5167B">
              <w:rPr>
                <w:rFonts w:ascii="Calibri" w:eastAsia="Times New Roman" w:hAnsi="Calibri" w:cs="Calibri"/>
                <w:b/>
                <w:bCs/>
                <w:lang w:val="bs-Latn-BA" w:eastAsia="bs-Latn-BA"/>
              </w:rPr>
              <w:t xml:space="preserve">   1.</w:t>
            </w:r>
          </w:p>
        </w:tc>
        <w:tc>
          <w:tcPr>
            <w:tcW w:w="1239" w:type="pct"/>
            <w:shd w:val="clear" w:color="auto" w:fill="auto"/>
            <w:vAlign w:val="center"/>
          </w:tcPr>
          <w:p w14:paraId="555C4811" w14:textId="77777777" w:rsidR="000831F3" w:rsidRPr="00C5167B" w:rsidRDefault="000831F3" w:rsidP="000831F3">
            <w:pPr>
              <w:rPr>
                <w:rFonts w:ascii="Arial" w:eastAsia="Times New Roman" w:hAnsi="Arial" w:cs="Arial"/>
                <w:b/>
                <w:bCs/>
                <w:lang w:val="bs-Latn-BA" w:eastAsia="hr-HR"/>
              </w:rPr>
            </w:pPr>
            <w:r w:rsidRPr="00C5167B">
              <w:rPr>
                <w:rFonts w:ascii="Calibri" w:eastAsia="Times New Roman" w:hAnsi="Calibri" w:cs="Calibri"/>
                <w:b/>
                <w:bCs/>
                <w:lang w:val="bs-Latn-BA" w:eastAsia="bs-Latn-BA"/>
              </w:rPr>
              <w:t>MALI PROGRAMER, Travnik</w:t>
            </w:r>
          </w:p>
        </w:tc>
        <w:tc>
          <w:tcPr>
            <w:tcW w:w="1897" w:type="pct"/>
            <w:shd w:val="clear" w:color="auto" w:fill="auto"/>
            <w:vAlign w:val="center"/>
          </w:tcPr>
          <w:p w14:paraId="1AEF7864" w14:textId="77777777" w:rsidR="000831F3" w:rsidRPr="00C5167B" w:rsidRDefault="000831F3" w:rsidP="000831F3">
            <w:pPr>
              <w:rPr>
                <w:rFonts w:ascii="Arial" w:eastAsia="Times New Roman" w:hAnsi="Arial" w:cs="Arial"/>
                <w:i/>
                <w:iCs/>
                <w:lang w:val="bs-Latn-BA" w:eastAsia="hr-HR"/>
              </w:rPr>
            </w:pPr>
            <w:r w:rsidRPr="00C5167B">
              <w:rPr>
                <w:rFonts w:ascii="Calibri" w:eastAsia="Times New Roman" w:hAnsi="Calibri" w:cs="Calibri"/>
                <w:i/>
                <w:iCs/>
                <w:lang w:val="bs-Latn-BA" w:eastAsia="bs-Latn-BA"/>
              </w:rPr>
              <w:t xml:space="preserve">"Digital </w:t>
            </w:r>
            <w:proofErr w:type="spellStart"/>
            <w:r w:rsidRPr="00C5167B">
              <w:rPr>
                <w:rFonts w:ascii="Calibri" w:eastAsia="Times New Roman" w:hAnsi="Calibri" w:cs="Calibri"/>
                <w:i/>
                <w:iCs/>
                <w:lang w:val="bs-Latn-BA" w:eastAsia="bs-Latn-BA"/>
              </w:rPr>
              <w:t>Women</w:t>
            </w:r>
            <w:proofErr w:type="spellEnd"/>
            <w:r w:rsidRPr="00C5167B">
              <w:rPr>
                <w:rFonts w:ascii="Calibri" w:eastAsia="Times New Roman" w:hAnsi="Calibri" w:cs="Calibri"/>
                <w:i/>
                <w:iCs/>
                <w:lang w:val="bs-Latn-BA" w:eastAsia="bs-Latn-BA"/>
              </w:rPr>
              <w:t xml:space="preserve"> Future - Edukacija žena iz oblasti informatike i umjetne inteligencije</w:t>
            </w:r>
          </w:p>
        </w:tc>
        <w:tc>
          <w:tcPr>
            <w:tcW w:w="722" w:type="pct"/>
            <w:shd w:val="clear" w:color="auto" w:fill="auto"/>
            <w:vAlign w:val="center"/>
          </w:tcPr>
          <w:p w14:paraId="6FEA4D92" w14:textId="77777777" w:rsidR="000831F3" w:rsidRPr="00C5167B" w:rsidRDefault="000831F3" w:rsidP="000831F3">
            <w:pPr>
              <w:jc w:val="center"/>
              <w:rPr>
                <w:rFonts w:ascii="Arial" w:eastAsia="Times New Roman" w:hAnsi="Arial" w:cs="Arial"/>
                <w:lang w:val="bs-Latn-BA" w:eastAsia="hr-HR"/>
              </w:rPr>
            </w:pPr>
            <w:r w:rsidRPr="00C5167B">
              <w:rPr>
                <w:rFonts w:ascii="Calibri" w:eastAsia="Times New Roman" w:hAnsi="Calibri" w:cs="Calibri"/>
                <w:lang w:val="bs-Latn-BA" w:eastAsia="bs-Latn-BA"/>
              </w:rPr>
              <w:t>13.000,00</w:t>
            </w:r>
          </w:p>
        </w:tc>
        <w:tc>
          <w:tcPr>
            <w:tcW w:w="770" w:type="pct"/>
            <w:shd w:val="clear" w:color="auto" w:fill="auto"/>
            <w:vAlign w:val="center"/>
          </w:tcPr>
          <w:p w14:paraId="0AAED18E" w14:textId="77777777" w:rsidR="000831F3" w:rsidRPr="00C5167B" w:rsidRDefault="000831F3" w:rsidP="000831F3">
            <w:pPr>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9.000,00</w:t>
            </w:r>
          </w:p>
        </w:tc>
      </w:tr>
      <w:tr w:rsidR="000831F3" w:rsidRPr="00C5167B" w14:paraId="1BAB513F" w14:textId="77777777" w:rsidTr="000831F3">
        <w:trPr>
          <w:trHeight w:val="1305"/>
        </w:trPr>
        <w:tc>
          <w:tcPr>
            <w:tcW w:w="373" w:type="pct"/>
            <w:shd w:val="clear" w:color="auto" w:fill="auto"/>
            <w:hideMark/>
          </w:tcPr>
          <w:p w14:paraId="5EE40154" w14:textId="77777777" w:rsidR="000831F3" w:rsidRPr="00C5167B" w:rsidRDefault="000831F3" w:rsidP="000831F3">
            <w:pPr>
              <w:spacing w:after="0" w:line="240" w:lineRule="auto"/>
              <w:jc w:val="center"/>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2.</w:t>
            </w:r>
          </w:p>
        </w:tc>
        <w:tc>
          <w:tcPr>
            <w:tcW w:w="1239" w:type="pct"/>
            <w:shd w:val="clear" w:color="auto" w:fill="auto"/>
            <w:vAlign w:val="center"/>
          </w:tcPr>
          <w:p w14:paraId="6C13E674"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 xml:space="preserve">Udruga </w:t>
            </w:r>
            <w:proofErr w:type="spellStart"/>
            <w:r w:rsidRPr="00C5167B">
              <w:rPr>
                <w:rFonts w:ascii="Calibri" w:eastAsia="Times New Roman" w:hAnsi="Calibri" w:cs="Calibri"/>
                <w:b/>
                <w:bCs/>
                <w:lang w:val="bs-Latn-BA" w:eastAsia="bs-Latn-BA"/>
              </w:rPr>
              <w:t>Anemona</w:t>
            </w:r>
            <w:proofErr w:type="spellEnd"/>
            <w:r w:rsidRPr="00C5167B">
              <w:rPr>
                <w:rFonts w:ascii="Calibri" w:eastAsia="Times New Roman" w:hAnsi="Calibri" w:cs="Calibri"/>
                <w:b/>
                <w:bCs/>
                <w:lang w:val="bs-Latn-BA" w:eastAsia="bs-Latn-BA"/>
              </w:rPr>
              <w:t>, Mostar</w:t>
            </w:r>
          </w:p>
        </w:tc>
        <w:tc>
          <w:tcPr>
            <w:tcW w:w="1897" w:type="pct"/>
            <w:shd w:val="clear" w:color="auto" w:fill="auto"/>
            <w:vAlign w:val="center"/>
          </w:tcPr>
          <w:p w14:paraId="1C0689C6" w14:textId="77777777" w:rsidR="000831F3" w:rsidRPr="00C5167B" w:rsidRDefault="000831F3" w:rsidP="000831F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JAČANJE DIGITALNIH KOMPETENCIJA NEZAPOSLENIH OSOBA-FOKUS GRUPA ŽENE</w:t>
            </w:r>
          </w:p>
        </w:tc>
        <w:tc>
          <w:tcPr>
            <w:tcW w:w="722" w:type="pct"/>
            <w:shd w:val="clear" w:color="auto" w:fill="auto"/>
            <w:vAlign w:val="center"/>
          </w:tcPr>
          <w:p w14:paraId="41E02A2D"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17.000,00</w:t>
            </w:r>
          </w:p>
        </w:tc>
        <w:tc>
          <w:tcPr>
            <w:tcW w:w="770" w:type="pct"/>
            <w:shd w:val="clear" w:color="auto" w:fill="auto"/>
            <w:vAlign w:val="center"/>
          </w:tcPr>
          <w:p w14:paraId="4FBED17F"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15.000,00</w:t>
            </w:r>
          </w:p>
        </w:tc>
      </w:tr>
      <w:tr w:rsidR="000831F3" w:rsidRPr="00C5167B" w14:paraId="544203D0" w14:textId="77777777" w:rsidTr="000831F3">
        <w:trPr>
          <w:trHeight w:val="835"/>
        </w:trPr>
        <w:tc>
          <w:tcPr>
            <w:tcW w:w="373" w:type="pct"/>
            <w:shd w:val="clear" w:color="auto" w:fill="auto"/>
            <w:hideMark/>
          </w:tcPr>
          <w:p w14:paraId="1658A705" w14:textId="77777777" w:rsidR="000831F3" w:rsidRPr="00C5167B" w:rsidRDefault="000831F3" w:rsidP="000831F3">
            <w:pPr>
              <w:spacing w:after="0" w:line="240" w:lineRule="auto"/>
              <w:jc w:val="center"/>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lastRenderedPageBreak/>
              <w:t>3.</w:t>
            </w:r>
          </w:p>
        </w:tc>
        <w:tc>
          <w:tcPr>
            <w:tcW w:w="1239" w:type="pct"/>
            <w:shd w:val="clear" w:color="auto" w:fill="auto"/>
            <w:vAlign w:val="center"/>
          </w:tcPr>
          <w:p w14:paraId="620C2914"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Udruga za poduzetništvo, agroturizam i žene- ATTIVO, Kupres</w:t>
            </w:r>
          </w:p>
        </w:tc>
        <w:tc>
          <w:tcPr>
            <w:tcW w:w="1897" w:type="pct"/>
            <w:shd w:val="clear" w:color="auto" w:fill="auto"/>
            <w:vAlign w:val="center"/>
          </w:tcPr>
          <w:p w14:paraId="5C464504" w14:textId="77777777" w:rsidR="000831F3" w:rsidRPr="00C5167B" w:rsidRDefault="000831F3" w:rsidP="000831F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Stručno osposobljavanje i usavršavanje njemačkog jezika odraslih osoba, s fokusom na žene, radi lakše integracije na tržište rada</w:t>
            </w:r>
          </w:p>
        </w:tc>
        <w:tc>
          <w:tcPr>
            <w:tcW w:w="722" w:type="pct"/>
            <w:shd w:val="clear" w:color="auto" w:fill="auto"/>
            <w:vAlign w:val="center"/>
          </w:tcPr>
          <w:p w14:paraId="0ED28844"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16.200,00</w:t>
            </w:r>
          </w:p>
        </w:tc>
        <w:tc>
          <w:tcPr>
            <w:tcW w:w="770" w:type="pct"/>
            <w:shd w:val="clear" w:color="auto" w:fill="auto"/>
            <w:vAlign w:val="center"/>
          </w:tcPr>
          <w:p w14:paraId="3DC25C10"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15.000,00</w:t>
            </w:r>
          </w:p>
        </w:tc>
      </w:tr>
      <w:tr w:rsidR="000831F3" w:rsidRPr="00C5167B" w14:paraId="337CC8F4" w14:textId="77777777" w:rsidTr="000831F3">
        <w:trPr>
          <w:trHeight w:val="1260"/>
        </w:trPr>
        <w:tc>
          <w:tcPr>
            <w:tcW w:w="373" w:type="pct"/>
            <w:shd w:val="clear" w:color="auto" w:fill="auto"/>
            <w:hideMark/>
          </w:tcPr>
          <w:p w14:paraId="0399137D" w14:textId="77777777" w:rsidR="000831F3" w:rsidRPr="00C5167B" w:rsidRDefault="000831F3" w:rsidP="000831F3">
            <w:pPr>
              <w:spacing w:after="0" w:line="240" w:lineRule="auto"/>
              <w:jc w:val="center"/>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4.</w:t>
            </w:r>
          </w:p>
        </w:tc>
        <w:tc>
          <w:tcPr>
            <w:tcW w:w="1239" w:type="pct"/>
            <w:shd w:val="clear" w:color="auto" w:fill="auto"/>
            <w:vAlign w:val="center"/>
          </w:tcPr>
          <w:p w14:paraId="228D5C7B"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Udruga Vita, Mostar</w:t>
            </w:r>
          </w:p>
        </w:tc>
        <w:tc>
          <w:tcPr>
            <w:tcW w:w="1897" w:type="pct"/>
            <w:shd w:val="clear" w:color="auto" w:fill="auto"/>
            <w:vAlign w:val="center"/>
          </w:tcPr>
          <w:p w14:paraId="3AC6F97C" w14:textId="77777777" w:rsidR="000831F3" w:rsidRPr="00C5167B" w:rsidRDefault="000831F3" w:rsidP="000831F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 xml:space="preserve">"Jačanje </w:t>
            </w:r>
            <w:proofErr w:type="spellStart"/>
            <w:r w:rsidRPr="00C5167B">
              <w:rPr>
                <w:rFonts w:ascii="Calibri" w:eastAsia="Times New Roman" w:hAnsi="Calibri" w:cs="Calibri"/>
                <w:i/>
                <w:iCs/>
                <w:lang w:val="bs-Latn-BA" w:eastAsia="bs-Latn-BA"/>
              </w:rPr>
              <w:t>zapošljivosti</w:t>
            </w:r>
            <w:proofErr w:type="spellEnd"/>
            <w:r w:rsidRPr="00C5167B">
              <w:rPr>
                <w:rFonts w:ascii="Calibri" w:eastAsia="Times New Roman" w:hAnsi="Calibri" w:cs="Calibri"/>
                <w:i/>
                <w:iCs/>
                <w:lang w:val="bs-Latn-BA" w:eastAsia="bs-Latn-BA"/>
              </w:rPr>
              <w:t xml:space="preserve"> žena kroz razvoj praktičnih vještina za tržište rada u Federaciji BiH"</w:t>
            </w:r>
          </w:p>
        </w:tc>
        <w:tc>
          <w:tcPr>
            <w:tcW w:w="722" w:type="pct"/>
            <w:shd w:val="clear" w:color="auto" w:fill="auto"/>
            <w:vAlign w:val="center"/>
          </w:tcPr>
          <w:p w14:paraId="7E5DD2E0"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15.000,00</w:t>
            </w:r>
          </w:p>
        </w:tc>
        <w:tc>
          <w:tcPr>
            <w:tcW w:w="770" w:type="pct"/>
            <w:shd w:val="clear" w:color="auto" w:fill="auto"/>
            <w:vAlign w:val="center"/>
          </w:tcPr>
          <w:p w14:paraId="706FCA7E"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15.000,00</w:t>
            </w:r>
          </w:p>
        </w:tc>
      </w:tr>
      <w:tr w:rsidR="000831F3" w:rsidRPr="00C5167B" w14:paraId="29A1535C" w14:textId="77777777" w:rsidTr="000831F3">
        <w:trPr>
          <w:trHeight w:val="945"/>
        </w:trPr>
        <w:tc>
          <w:tcPr>
            <w:tcW w:w="373" w:type="pct"/>
            <w:shd w:val="clear" w:color="auto" w:fill="auto"/>
            <w:hideMark/>
          </w:tcPr>
          <w:p w14:paraId="55360105" w14:textId="77777777" w:rsidR="000831F3" w:rsidRPr="00C5167B" w:rsidRDefault="000831F3" w:rsidP="000831F3">
            <w:pPr>
              <w:spacing w:after="0" w:line="240" w:lineRule="auto"/>
              <w:jc w:val="center"/>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5.</w:t>
            </w:r>
          </w:p>
        </w:tc>
        <w:tc>
          <w:tcPr>
            <w:tcW w:w="1239" w:type="pct"/>
            <w:shd w:val="clear" w:color="auto" w:fill="auto"/>
            <w:vAlign w:val="center"/>
          </w:tcPr>
          <w:p w14:paraId="13D2087E"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EKOLOŠKI SAVEZ "EKO-ZELENI" TUZLANSKOG KANTONA, Tuzla</w:t>
            </w:r>
          </w:p>
        </w:tc>
        <w:tc>
          <w:tcPr>
            <w:tcW w:w="1897" w:type="pct"/>
            <w:shd w:val="clear" w:color="auto" w:fill="auto"/>
            <w:vAlign w:val="center"/>
          </w:tcPr>
          <w:p w14:paraId="3D97B0C2" w14:textId="77777777" w:rsidR="000831F3" w:rsidRPr="00C5167B" w:rsidRDefault="000831F3" w:rsidP="000831F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 xml:space="preserve">Stručna obuka žena za razvoj poduzetničkih kompetencija i tržišne vidljivosti kroz ekološku proizvodnju hrane područja </w:t>
            </w:r>
            <w:proofErr w:type="spellStart"/>
            <w:r w:rsidRPr="00C5167B">
              <w:rPr>
                <w:rFonts w:ascii="Calibri" w:eastAsia="Times New Roman" w:hAnsi="Calibri" w:cs="Calibri"/>
                <w:i/>
                <w:iCs/>
                <w:lang w:val="bs-Latn-BA" w:eastAsia="bs-Latn-BA"/>
              </w:rPr>
              <w:t>Majevičkog</w:t>
            </w:r>
            <w:proofErr w:type="spellEnd"/>
            <w:r w:rsidRPr="00C5167B">
              <w:rPr>
                <w:rFonts w:ascii="Calibri" w:eastAsia="Times New Roman" w:hAnsi="Calibri" w:cs="Calibri"/>
                <w:i/>
                <w:iCs/>
                <w:lang w:val="bs-Latn-BA" w:eastAsia="bs-Latn-BA"/>
              </w:rPr>
              <w:t xml:space="preserve"> kraja -faza II</w:t>
            </w:r>
          </w:p>
        </w:tc>
        <w:tc>
          <w:tcPr>
            <w:tcW w:w="722" w:type="pct"/>
            <w:shd w:val="clear" w:color="auto" w:fill="auto"/>
            <w:vAlign w:val="center"/>
          </w:tcPr>
          <w:p w14:paraId="7F64DD36"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12.200,00</w:t>
            </w:r>
          </w:p>
        </w:tc>
        <w:tc>
          <w:tcPr>
            <w:tcW w:w="770" w:type="pct"/>
            <w:shd w:val="clear" w:color="auto" w:fill="auto"/>
            <w:vAlign w:val="center"/>
          </w:tcPr>
          <w:p w14:paraId="5B875F8B"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12.000,00</w:t>
            </w:r>
          </w:p>
        </w:tc>
      </w:tr>
      <w:tr w:rsidR="000831F3" w:rsidRPr="00C5167B" w14:paraId="462F60A9" w14:textId="77777777" w:rsidTr="000831F3">
        <w:trPr>
          <w:trHeight w:val="945"/>
        </w:trPr>
        <w:tc>
          <w:tcPr>
            <w:tcW w:w="373" w:type="pct"/>
            <w:shd w:val="clear" w:color="auto" w:fill="auto"/>
            <w:hideMark/>
          </w:tcPr>
          <w:p w14:paraId="2D07B030" w14:textId="77777777" w:rsidR="000831F3" w:rsidRPr="00C5167B" w:rsidRDefault="000831F3" w:rsidP="000831F3">
            <w:pPr>
              <w:spacing w:after="0" w:line="240" w:lineRule="auto"/>
              <w:jc w:val="center"/>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6.</w:t>
            </w:r>
          </w:p>
        </w:tc>
        <w:tc>
          <w:tcPr>
            <w:tcW w:w="1239" w:type="pct"/>
            <w:shd w:val="clear" w:color="auto" w:fill="auto"/>
            <w:vAlign w:val="center"/>
          </w:tcPr>
          <w:p w14:paraId="1AFEEB05" w14:textId="77777777" w:rsidR="000831F3" w:rsidRPr="00C5167B" w:rsidRDefault="000831F3" w:rsidP="000831F3">
            <w:pPr>
              <w:spacing w:after="0" w:line="240" w:lineRule="auto"/>
              <w:rPr>
                <w:rFonts w:ascii="Calibri" w:eastAsia="Times New Roman" w:hAnsi="Calibri" w:cs="Calibri"/>
                <w:b/>
                <w:bCs/>
                <w:lang w:val="bs-Latn-BA" w:eastAsia="bs-Latn-BA"/>
              </w:rPr>
            </w:pPr>
            <w:r w:rsidRPr="00C5167B">
              <w:rPr>
                <w:rFonts w:ascii="Calibri" w:eastAsia="Times New Roman" w:hAnsi="Calibri" w:cs="Calibri"/>
                <w:b/>
                <w:bCs/>
                <w:lang w:val="bs-Latn-BA" w:eastAsia="bs-Latn-BA"/>
              </w:rPr>
              <w:t xml:space="preserve">Udruženje za </w:t>
            </w:r>
            <w:proofErr w:type="spellStart"/>
            <w:r w:rsidRPr="00C5167B">
              <w:rPr>
                <w:rFonts w:ascii="Calibri" w:eastAsia="Times New Roman" w:hAnsi="Calibri" w:cs="Calibri"/>
                <w:b/>
                <w:bCs/>
                <w:lang w:val="bs-Latn-BA" w:eastAsia="bs-Latn-BA"/>
              </w:rPr>
              <w:t>osnaživanje</w:t>
            </w:r>
            <w:proofErr w:type="spellEnd"/>
            <w:r w:rsidRPr="00C5167B">
              <w:rPr>
                <w:rFonts w:ascii="Calibri" w:eastAsia="Times New Roman" w:hAnsi="Calibri" w:cs="Calibri"/>
                <w:b/>
                <w:bCs/>
                <w:lang w:val="bs-Latn-BA" w:eastAsia="bs-Latn-BA"/>
              </w:rPr>
              <w:t xml:space="preserve"> žena i djevojčica "</w:t>
            </w:r>
            <w:proofErr w:type="spellStart"/>
            <w:r w:rsidRPr="00C5167B">
              <w:rPr>
                <w:rFonts w:ascii="Calibri" w:eastAsia="Times New Roman" w:hAnsi="Calibri" w:cs="Calibri"/>
                <w:b/>
                <w:bCs/>
                <w:lang w:val="bs-Latn-BA" w:eastAsia="bs-Latn-BA"/>
              </w:rPr>
              <w:t>Femina</w:t>
            </w:r>
            <w:proofErr w:type="spellEnd"/>
            <w:r w:rsidRPr="00C5167B">
              <w:rPr>
                <w:rFonts w:ascii="Calibri" w:eastAsia="Times New Roman" w:hAnsi="Calibri" w:cs="Calibri"/>
                <w:b/>
                <w:bCs/>
                <w:lang w:val="bs-Latn-BA" w:eastAsia="bs-Latn-BA"/>
              </w:rPr>
              <w:t>", Goražde</w:t>
            </w:r>
          </w:p>
        </w:tc>
        <w:tc>
          <w:tcPr>
            <w:tcW w:w="1897" w:type="pct"/>
            <w:shd w:val="clear" w:color="auto" w:fill="auto"/>
            <w:vAlign w:val="center"/>
          </w:tcPr>
          <w:p w14:paraId="2AD48059" w14:textId="77777777" w:rsidR="000831F3" w:rsidRPr="00C5167B" w:rsidRDefault="000831F3" w:rsidP="000831F3">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lang w:val="bs-Latn-BA" w:eastAsia="bs-Latn-BA"/>
              </w:rPr>
              <w:t>"Nova prilika"-jačanje poduzetničkih i digitalnih kompetencija žena za tržište rada</w:t>
            </w:r>
          </w:p>
        </w:tc>
        <w:tc>
          <w:tcPr>
            <w:tcW w:w="722" w:type="pct"/>
            <w:shd w:val="clear" w:color="auto" w:fill="auto"/>
            <w:vAlign w:val="center"/>
          </w:tcPr>
          <w:p w14:paraId="354C9FFD"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10.000,00</w:t>
            </w:r>
          </w:p>
        </w:tc>
        <w:tc>
          <w:tcPr>
            <w:tcW w:w="770" w:type="pct"/>
            <w:shd w:val="clear" w:color="auto" w:fill="auto"/>
            <w:vAlign w:val="center"/>
          </w:tcPr>
          <w:p w14:paraId="57A27597" w14:textId="77777777" w:rsidR="000831F3" w:rsidRPr="00C5167B" w:rsidRDefault="000831F3" w:rsidP="000831F3">
            <w:pPr>
              <w:spacing w:after="0" w:line="240" w:lineRule="auto"/>
              <w:jc w:val="center"/>
              <w:rPr>
                <w:rFonts w:ascii="Calibri" w:eastAsia="Times New Roman" w:hAnsi="Calibri" w:cs="Calibri"/>
                <w:lang w:val="bs-Latn-BA" w:eastAsia="bs-Latn-BA"/>
              </w:rPr>
            </w:pPr>
            <w:r w:rsidRPr="00C5167B">
              <w:rPr>
                <w:rFonts w:ascii="Calibri" w:eastAsia="Times New Roman" w:hAnsi="Calibri" w:cs="Calibri"/>
                <w:lang w:val="bs-Latn-BA" w:eastAsia="bs-Latn-BA"/>
              </w:rPr>
              <w:t>10.000,00</w:t>
            </w:r>
          </w:p>
        </w:tc>
      </w:tr>
    </w:tbl>
    <w:p w14:paraId="0D9F5423" w14:textId="389E010D" w:rsidR="000831F3" w:rsidRPr="00C5167B" w:rsidRDefault="000831F3" w:rsidP="009319CC">
      <w:pPr>
        <w:rPr>
          <w:rFonts w:ascii="Arial" w:eastAsia="Times New Roman" w:hAnsi="Arial" w:cs="Arial"/>
          <w:sz w:val="24"/>
          <w:szCs w:val="24"/>
          <w:lang w:val="bs-Latn-BA"/>
        </w:rPr>
      </w:pPr>
    </w:p>
    <w:p w14:paraId="2E8C51B0" w14:textId="77777777" w:rsidR="000D2421" w:rsidRPr="00C5167B" w:rsidRDefault="000D2421" w:rsidP="000D2421">
      <w:pPr>
        <w:pStyle w:val="IntenseQuote"/>
        <w:rPr>
          <w:b/>
          <w:bCs/>
          <w:sz w:val="24"/>
          <w:szCs w:val="24"/>
          <w:lang w:val="bs-Latn-BA" w:eastAsia="hr-HR"/>
        </w:rPr>
      </w:pPr>
      <w:r w:rsidRPr="00C5167B">
        <w:rPr>
          <w:b/>
          <w:bCs/>
          <w:sz w:val="24"/>
          <w:szCs w:val="24"/>
          <w:lang w:val="bs-Latn-BA" w:eastAsia="hr-HR"/>
        </w:rPr>
        <w:t>4. Podrška projektima o zdravim stilovima života u odgojno-obrazovnim ustanovama u Federaciji BiH</w:t>
      </w:r>
    </w:p>
    <w:p w14:paraId="412C12D3" w14:textId="77777777" w:rsidR="002A37DD" w:rsidRPr="00C5167B" w:rsidRDefault="002A37DD" w:rsidP="002A37DD">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915"/>
        <w:gridCol w:w="2624"/>
        <w:gridCol w:w="1814"/>
        <w:gridCol w:w="1816"/>
      </w:tblGrid>
      <w:tr w:rsidR="002A37DD" w:rsidRPr="00C5167B" w14:paraId="3FD7C122" w14:textId="77777777" w:rsidTr="002A37DD">
        <w:trPr>
          <w:trHeight w:val="750"/>
          <w:jc w:val="center"/>
        </w:trPr>
        <w:tc>
          <w:tcPr>
            <w:tcW w:w="470" w:type="pct"/>
            <w:shd w:val="clear" w:color="auto" w:fill="FBE4D5"/>
            <w:hideMark/>
          </w:tcPr>
          <w:p w14:paraId="7A837632" w14:textId="77777777" w:rsidR="002A37DD" w:rsidRPr="00C5167B" w:rsidRDefault="002A37DD" w:rsidP="002A37DD">
            <w:pPr>
              <w:overflowPunct w:val="0"/>
              <w:autoSpaceDE w:val="0"/>
              <w:autoSpaceDN w:val="0"/>
              <w:adjustRightInd w:val="0"/>
              <w:spacing w:after="0" w:line="240" w:lineRule="auto"/>
              <w:rPr>
                <w:rFonts w:ascii="Arial" w:eastAsia="Times New Roman" w:hAnsi="Arial" w:cs="Arial"/>
                <w:b/>
                <w:bCs/>
                <w:noProof/>
                <w:sz w:val="20"/>
                <w:szCs w:val="20"/>
                <w:lang w:val="bs-Latn-BA"/>
              </w:rPr>
            </w:pPr>
            <w:bookmarkStart w:id="7" w:name="_Hlk240530702"/>
            <w:r w:rsidRPr="00C5167B">
              <w:rPr>
                <w:rFonts w:ascii="Arial" w:eastAsia="Times New Roman" w:hAnsi="Arial" w:cs="Arial"/>
                <w:b/>
                <w:bCs/>
                <w:noProof/>
                <w:sz w:val="20"/>
                <w:szCs w:val="20"/>
                <w:lang w:val="bs-Latn-BA"/>
              </w:rPr>
              <w:t>R. broj</w:t>
            </w:r>
          </w:p>
        </w:tc>
        <w:tc>
          <w:tcPr>
            <w:tcW w:w="1062" w:type="pct"/>
            <w:shd w:val="clear" w:color="auto" w:fill="FBE4D5"/>
            <w:hideMark/>
          </w:tcPr>
          <w:p w14:paraId="205A43DE" w14:textId="77777777" w:rsidR="002A37DD" w:rsidRPr="00C5167B" w:rsidRDefault="002A37DD" w:rsidP="002A37DD">
            <w:pPr>
              <w:overflowPunct w:val="0"/>
              <w:autoSpaceDE w:val="0"/>
              <w:autoSpaceDN w:val="0"/>
              <w:adjustRightInd w:val="0"/>
              <w:spacing w:after="0" w:line="240" w:lineRule="auto"/>
              <w:jc w:val="both"/>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Naziv podnosioca zahtjeva</w:t>
            </w:r>
          </w:p>
        </w:tc>
        <w:tc>
          <w:tcPr>
            <w:tcW w:w="1455" w:type="pct"/>
            <w:shd w:val="clear" w:color="auto" w:fill="FBE4D5"/>
            <w:hideMark/>
          </w:tcPr>
          <w:p w14:paraId="5729366E" w14:textId="77777777" w:rsidR="002A37DD" w:rsidRPr="00C5167B" w:rsidRDefault="002A37DD" w:rsidP="002A37DD">
            <w:pPr>
              <w:overflowPunct w:val="0"/>
              <w:autoSpaceDE w:val="0"/>
              <w:autoSpaceDN w:val="0"/>
              <w:adjustRightInd w:val="0"/>
              <w:spacing w:after="0" w:line="240" w:lineRule="auto"/>
              <w:jc w:val="both"/>
              <w:rPr>
                <w:rFonts w:ascii="Arial" w:eastAsia="Times New Roman" w:hAnsi="Arial" w:cs="Arial"/>
                <w:b/>
                <w:bCs/>
                <w:i/>
                <w:iCs/>
                <w:noProof/>
                <w:sz w:val="20"/>
                <w:szCs w:val="20"/>
                <w:lang w:val="bs-Latn-BA"/>
              </w:rPr>
            </w:pPr>
            <w:r w:rsidRPr="00C5167B">
              <w:rPr>
                <w:rFonts w:ascii="Arial" w:eastAsia="Times New Roman" w:hAnsi="Arial" w:cs="Arial"/>
                <w:b/>
                <w:bCs/>
                <w:i/>
                <w:iCs/>
                <w:noProof/>
                <w:sz w:val="20"/>
                <w:szCs w:val="20"/>
                <w:lang w:val="bs-Latn-BA"/>
              </w:rPr>
              <w:t>Naziv projekta</w:t>
            </w:r>
          </w:p>
        </w:tc>
        <w:tc>
          <w:tcPr>
            <w:tcW w:w="1006" w:type="pct"/>
            <w:shd w:val="clear" w:color="auto" w:fill="FBE4D5"/>
            <w:hideMark/>
          </w:tcPr>
          <w:p w14:paraId="78906FC6" w14:textId="77777777" w:rsidR="002A37DD" w:rsidRPr="00C5167B" w:rsidRDefault="002A37DD" w:rsidP="002A37DD">
            <w:pPr>
              <w:overflowPunct w:val="0"/>
              <w:autoSpaceDE w:val="0"/>
              <w:autoSpaceDN w:val="0"/>
              <w:adjustRightInd w:val="0"/>
              <w:spacing w:after="0" w:line="240" w:lineRule="auto"/>
              <w:jc w:val="both"/>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Tražena vrijednost</w:t>
            </w:r>
          </w:p>
        </w:tc>
        <w:tc>
          <w:tcPr>
            <w:tcW w:w="1007" w:type="pct"/>
            <w:shd w:val="clear" w:color="auto" w:fill="F2F2F2" w:themeFill="background1" w:themeFillShade="F2"/>
            <w:vAlign w:val="center"/>
          </w:tcPr>
          <w:p w14:paraId="6D06FAFE" w14:textId="5C8C8A15" w:rsidR="002A37DD" w:rsidRPr="00C5167B" w:rsidRDefault="002A37DD" w:rsidP="002A37DD">
            <w:pPr>
              <w:spacing w:after="0" w:line="240" w:lineRule="auto"/>
              <w:jc w:val="both"/>
              <w:rPr>
                <w:rFonts w:ascii="Arial" w:eastAsia="Times New Roman" w:hAnsi="Arial" w:cs="Arial"/>
                <w:b/>
                <w:bCs/>
                <w:color w:val="000000"/>
                <w:sz w:val="20"/>
                <w:szCs w:val="20"/>
                <w:lang w:val="bs-Latn-BA"/>
              </w:rPr>
            </w:pPr>
            <w:r w:rsidRPr="00C5167B">
              <w:rPr>
                <w:rFonts w:ascii="Arial" w:eastAsia="Times New Roman" w:hAnsi="Arial" w:cs="Arial"/>
                <w:b/>
                <w:bCs/>
                <w:color w:val="000000"/>
                <w:sz w:val="20"/>
                <w:szCs w:val="20"/>
                <w:lang w:val="bs-Latn-BA"/>
              </w:rPr>
              <w:t>Odobrena sredstva</w:t>
            </w:r>
          </w:p>
        </w:tc>
      </w:tr>
      <w:tr w:rsidR="002A37DD" w:rsidRPr="00C5167B" w14:paraId="1847FC92" w14:textId="77777777" w:rsidTr="0065062B">
        <w:trPr>
          <w:trHeight w:val="980"/>
          <w:jc w:val="center"/>
        </w:trPr>
        <w:tc>
          <w:tcPr>
            <w:tcW w:w="470" w:type="pct"/>
            <w:tcBorders>
              <w:top w:val="nil"/>
              <w:left w:val="single" w:sz="4" w:space="0" w:color="auto"/>
              <w:bottom w:val="single" w:sz="4" w:space="0" w:color="auto"/>
              <w:right w:val="single" w:sz="4" w:space="0" w:color="auto"/>
            </w:tcBorders>
            <w:shd w:val="clear" w:color="auto" w:fill="auto"/>
            <w:vAlign w:val="center"/>
          </w:tcPr>
          <w:p w14:paraId="53190DB1" w14:textId="77777777" w:rsidR="002A37DD" w:rsidRPr="00C5167B" w:rsidRDefault="002A37DD" w:rsidP="002A37DD">
            <w:pPr>
              <w:numPr>
                <w:ilvl w:val="0"/>
                <w:numId w:val="10"/>
              </w:numPr>
              <w:spacing w:after="0" w:line="240" w:lineRule="auto"/>
              <w:rPr>
                <w:rFonts w:ascii="Arial" w:eastAsia="Calibri" w:hAnsi="Arial" w:cs="Arial"/>
                <w:b/>
                <w:bCs/>
                <w:sz w:val="20"/>
                <w:szCs w:val="20"/>
                <w:lang w:val="bs-Latn-BA"/>
              </w:rPr>
            </w:pPr>
          </w:p>
        </w:tc>
        <w:tc>
          <w:tcPr>
            <w:tcW w:w="1062" w:type="pct"/>
            <w:shd w:val="clear" w:color="auto" w:fill="auto"/>
            <w:vAlign w:val="center"/>
          </w:tcPr>
          <w:p w14:paraId="032F1F10"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Predškolska ustanova za odgoj i obrazovanje </w:t>
            </w:r>
            <w:proofErr w:type="spellStart"/>
            <w:r w:rsidRPr="00C5167B">
              <w:rPr>
                <w:rFonts w:ascii="Arial" w:eastAsia="Times New Roman" w:hAnsi="Arial" w:cs="Arial"/>
                <w:bCs/>
                <w:sz w:val="20"/>
                <w:szCs w:val="20"/>
                <w:lang w:val="bs-Latn-BA"/>
              </w:rPr>
              <w:t>Kidtropolis</w:t>
            </w:r>
            <w:proofErr w:type="spellEnd"/>
            <w:r w:rsidRPr="00C5167B">
              <w:rPr>
                <w:rFonts w:ascii="Arial" w:eastAsia="Times New Roman" w:hAnsi="Arial" w:cs="Arial"/>
                <w:bCs/>
                <w:sz w:val="20"/>
                <w:szCs w:val="20"/>
                <w:lang w:val="bs-Latn-BA"/>
              </w:rPr>
              <w:t>, Zenica</w:t>
            </w:r>
          </w:p>
        </w:tc>
        <w:tc>
          <w:tcPr>
            <w:tcW w:w="1455" w:type="pct"/>
            <w:shd w:val="clear" w:color="auto" w:fill="auto"/>
            <w:vAlign w:val="center"/>
          </w:tcPr>
          <w:p w14:paraId="18F58B82"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Centar ranog razvoja-učimo kroz igru i iskustvo</w:t>
            </w:r>
          </w:p>
        </w:tc>
        <w:tc>
          <w:tcPr>
            <w:tcW w:w="1006" w:type="pct"/>
            <w:shd w:val="clear" w:color="auto" w:fill="auto"/>
            <w:vAlign w:val="center"/>
          </w:tcPr>
          <w:p w14:paraId="527A3F89"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5.000,00</w:t>
            </w:r>
          </w:p>
        </w:tc>
        <w:tc>
          <w:tcPr>
            <w:tcW w:w="1007" w:type="pct"/>
            <w:tcBorders>
              <w:top w:val="nil"/>
              <w:left w:val="nil"/>
              <w:bottom w:val="single" w:sz="4" w:space="0" w:color="auto"/>
              <w:right w:val="single" w:sz="4" w:space="0" w:color="auto"/>
            </w:tcBorders>
            <w:shd w:val="clear" w:color="auto" w:fill="F2F2F2" w:themeFill="background1" w:themeFillShade="F2"/>
            <w:vAlign w:val="center"/>
          </w:tcPr>
          <w:p w14:paraId="6F793736"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5.000,00</w:t>
            </w:r>
          </w:p>
        </w:tc>
      </w:tr>
      <w:tr w:rsidR="002A37DD" w:rsidRPr="00C5167B" w14:paraId="7C893F9F" w14:textId="77777777" w:rsidTr="0065062B">
        <w:trPr>
          <w:trHeight w:val="570"/>
          <w:jc w:val="center"/>
        </w:trPr>
        <w:tc>
          <w:tcPr>
            <w:tcW w:w="470" w:type="pct"/>
            <w:shd w:val="clear" w:color="auto" w:fill="auto"/>
            <w:vAlign w:val="center"/>
          </w:tcPr>
          <w:p w14:paraId="1CB11A86" w14:textId="77777777" w:rsidR="002A37DD" w:rsidRPr="00C5167B" w:rsidRDefault="002A37DD" w:rsidP="002A37DD">
            <w:pPr>
              <w:numPr>
                <w:ilvl w:val="0"/>
                <w:numId w:val="10"/>
              </w:numPr>
              <w:spacing w:after="0" w:line="240" w:lineRule="auto"/>
              <w:rPr>
                <w:rFonts w:ascii="Arial" w:eastAsia="Times New Roman" w:hAnsi="Arial" w:cs="Arial"/>
                <w:b/>
                <w:sz w:val="20"/>
                <w:szCs w:val="20"/>
                <w:lang w:val="bs-Latn-BA"/>
              </w:rPr>
            </w:pPr>
          </w:p>
        </w:tc>
        <w:tc>
          <w:tcPr>
            <w:tcW w:w="1062" w:type="pct"/>
            <w:shd w:val="clear" w:color="auto" w:fill="auto"/>
            <w:vAlign w:val="center"/>
          </w:tcPr>
          <w:p w14:paraId="515343F8"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Privatna predškolska ustanova </w:t>
            </w:r>
            <w:proofErr w:type="spellStart"/>
            <w:r w:rsidRPr="00C5167B">
              <w:rPr>
                <w:rFonts w:ascii="Arial" w:eastAsia="Times New Roman" w:hAnsi="Arial" w:cs="Arial"/>
                <w:bCs/>
                <w:sz w:val="20"/>
                <w:szCs w:val="20"/>
                <w:lang w:val="bs-Latn-BA"/>
              </w:rPr>
              <w:t>Obdanište</w:t>
            </w:r>
            <w:proofErr w:type="spellEnd"/>
            <w:r w:rsidRPr="00C5167B">
              <w:rPr>
                <w:rFonts w:ascii="Arial" w:eastAsia="Times New Roman" w:hAnsi="Arial" w:cs="Arial"/>
                <w:bCs/>
                <w:sz w:val="20"/>
                <w:szCs w:val="20"/>
                <w:lang w:val="bs-Latn-BA"/>
              </w:rPr>
              <w:t xml:space="preserve"> GS-KIDS Travnik</w:t>
            </w:r>
          </w:p>
        </w:tc>
        <w:tc>
          <w:tcPr>
            <w:tcW w:w="1455" w:type="pct"/>
            <w:shd w:val="clear" w:color="auto" w:fill="auto"/>
            <w:vAlign w:val="center"/>
          </w:tcPr>
          <w:p w14:paraId="3BFCEDF5"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Zdravo djetinjstvo kroz igru i opremu-GS KIDS</w:t>
            </w:r>
          </w:p>
        </w:tc>
        <w:tc>
          <w:tcPr>
            <w:tcW w:w="1006" w:type="pct"/>
            <w:shd w:val="clear" w:color="auto" w:fill="auto"/>
            <w:vAlign w:val="center"/>
          </w:tcPr>
          <w:p w14:paraId="7EFB2DB1"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0D0E66C5"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r>
      <w:tr w:rsidR="002A37DD" w:rsidRPr="00C5167B" w14:paraId="3522E6B9" w14:textId="77777777" w:rsidTr="0065062B">
        <w:trPr>
          <w:trHeight w:val="945"/>
          <w:jc w:val="center"/>
        </w:trPr>
        <w:tc>
          <w:tcPr>
            <w:tcW w:w="470" w:type="pct"/>
            <w:tcBorders>
              <w:top w:val="nil"/>
              <w:left w:val="single" w:sz="4" w:space="0" w:color="auto"/>
              <w:bottom w:val="single" w:sz="4" w:space="0" w:color="auto"/>
              <w:right w:val="single" w:sz="4" w:space="0" w:color="auto"/>
            </w:tcBorders>
            <w:shd w:val="clear" w:color="auto" w:fill="auto"/>
            <w:vAlign w:val="center"/>
          </w:tcPr>
          <w:p w14:paraId="385AAF79" w14:textId="77777777" w:rsidR="002A37DD" w:rsidRPr="00C5167B" w:rsidRDefault="002A37DD" w:rsidP="002A37DD">
            <w:pPr>
              <w:numPr>
                <w:ilvl w:val="0"/>
                <w:numId w:val="10"/>
              </w:numPr>
              <w:spacing w:after="0" w:line="240" w:lineRule="auto"/>
              <w:rPr>
                <w:rFonts w:ascii="Arial" w:eastAsia="Calibri" w:hAnsi="Arial" w:cs="Arial"/>
                <w:b/>
                <w:bCs/>
                <w:sz w:val="20"/>
                <w:szCs w:val="20"/>
                <w:lang w:val="bs-Latn-BA"/>
              </w:rPr>
            </w:pPr>
          </w:p>
        </w:tc>
        <w:tc>
          <w:tcPr>
            <w:tcW w:w="1062" w:type="pct"/>
            <w:shd w:val="clear" w:color="auto" w:fill="auto"/>
            <w:vAlign w:val="center"/>
          </w:tcPr>
          <w:p w14:paraId="0A0A806A" w14:textId="3FEE7D00" w:rsidR="002A37DD" w:rsidRPr="00C5167B" w:rsidRDefault="00F609E2" w:rsidP="002A37DD">
            <w:pPr>
              <w:spacing w:after="0" w:line="240" w:lineRule="auto"/>
              <w:rPr>
                <w:rFonts w:ascii="Arial" w:eastAsia="Times New Roman" w:hAnsi="Arial" w:cs="Arial"/>
                <w:bCs/>
                <w:sz w:val="20"/>
                <w:szCs w:val="20"/>
                <w:lang w:val="bs-Latn-BA"/>
              </w:rPr>
            </w:pPr>
            <w:proofErr w:type="spellStart"/>
            <w:r w:rsidRPr="00F609E2">
              <w:rPr>
                <w:rFonts w:ascii="Arial" w:eastAsia="Times New Roman" w:hAnsi="Arial" w:cs="Arial"/>
                <w:bCs/>
                <w:sz w:val="20"/>
                <w:szCs w:val="20"/>
                <w:lang w:eastAsia="hr-HR"/>
              </w:rPr>
              <w:t>Javna</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ustanova</w:t>
            </w:r>
            <w:proofErr w:type="spellEnd"/>
            <w:r w:rsidRPr="00F609E2">
              <w:rPr>
                <w:rFonts w:ascii="Arial" w:eastAsia="Times New Roman" w:hAnsi="Arial" w:cs="Arial"/>
                <w:bCs/>
                <w:sz w:val="20"/>
                <w:szCs w:val="20"/>
                <w:lang w:eastAsia="hr-HR"/>
              </w:rPr>
              <w:t xml:space="preserve"> </w:t>
            </w:r>
            <w:r>
              <w:rPr>
                <w:rFonts w:ascii="Arial" w:eastAsia="Times New Roman" w:hAnsi="Arial" w:cs="Arial"/>
                <w:bCs/>
                <w:sz w:val="20"/>
                <w:szCs w:val="20"/>
                <w:lang w:eastAsia="hr-HR"/>
              </w:rPr>
              <w:t>“</w:t>
            </w:r>
            <w:r w:rsidR="002A37DD" w:rsidRPr="00C5167B">
              <w:rPr>
                <w:rFonts w:ascii="Arial" w:eastAsia="Times New Roman" w:hAnsi="Arial" w:cs="Arial"/>
                <w:bCs/>
                <w:sz w:val="20"/>
                <w:szCs w:val="20"/>
                <w:lang w:val="bs-Latn-BA"/>
              </w:rPr>
              <w:t xml:space="preserve">Dječiji </w:t>
            </w:r>
            <w:proofErr w:type="gramStart"/>
            <w:r w:rsidR="002A37DD" w:rsidRPr="00C5167B">
              <w:rPr>
                <w:rFonts w:ascii="Arial" w:eastAsia="Times New Roman" w:hAnsi="Arial" w:cs="Arial"/>
                <w:bCs/>
                <w:sz w:val="20"/>
                <w:szCs w:val="20"/>
                <w:lang w:val="bs-Latn-BA"/>
              </w:rPr>
              <w:t>vrtić</w:t>
            </w:r>
            <w:r>
              <w:rPr>
                <w:rFonts w:ascii="Arial" w:eastAsia="Times New Roman" w:hAnsi="Arial" w:cs="Arial"/>
                <w:bCs/>
                <w:sz w:val="20"/>
                <w:szCs w:val="20"/>
                <w:lang w:val="bs-Latn-BA"/>
              </w:rPr>
              <w:t>“</w:t>
            </w:r>
            <w:proofErr w:type="gramEnd"/>
            <w:r w:rsidR="002A37DD" w:rsidRPr="00C5167B">
              <w:rPr>
                <w:rFonts w:ascii="Arial" w:eastAsia="Times New Roman" w:hAnsi="Arial" w:cs="Arial"/>
                <w:bCs/>
                <w:sz w:val="20"/>
                <w:szCs w:val="20"/>
                <w:lang w:val="bs-Latn-BA"/>
              </w:rPr>
              <w:t>, Maglaj</w:t>
            </w:r>
          </w:p>
        </w:tc>
        <w:tc>
          <w:tcPr>
            <w:tcW w:w="1455" w:type="pct"/>
            <w:shd w:val="clear" w:color="auto" w:fill="auto"/>
            <w:vAlign w:val="center"/>
          </w:tcPr>
          <w:p w14:paraId="54EFDC0A"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 xml:space="preserve">Mali </w:t>
            </w:r>
            <w:proofErr w:type="spellStart"/>
            <w:r w:rsidRPr="00C5167B">
              <w:rPr>
                <w:rFonts w:ascii="Arial" w:eastAsia="Times New Roman" w:hAnsi="Arial" w:cs="Arial"/>
                <w:sz w:val="20"/>
                <w:szCs w:val="20"/>
                <w:lang w:val="bs-Latn-BA"/>
              </w:rPr>
              <w:t>istraživači</w:t>
            </w:r>
            <w:proofErr w:type="spellEnd"/>
            <w:r w:rsidRPr="00C5167B">
              <w:rPr>
                <w:rFonts w:ascii="Arial" w:eastAsia="Times New Roman" w:hAnsi="Arial" w:cs="Arial"/>
                <w:sz w:val="20"/>
                <w:szCs w:val="20"/>
                <w:lang w:val="bs-Latn-BA"/>
              </w:rPr>
              <w:t xml:space="preserve"> zdravlja: Od bašte do stola i pokreta</w:t>
            </w:r>
          </w:p>
        </w:tc>
        <w:tc>
          <w:tcPr>
            <w:tcW w:w="1006" w:type="pct"/>
            <w:shd w:val="clear" w:color="auto" w:fill="auto"/>
            <w:vAlign w:val="center"/>
          </w:tcPr>
          <w:p w14:paraId="79457065"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9.987,50</w:t>
            </w:r>
          </w:p>
        </w:tc>
        <w:tc>
          <w:tcPr>
            <w:tcW w:w="1007" w:type="pct"/>
            <w:tcBorders>
              <w:top w:val="nil"/>
              <w:left w:val="nil"/>
              <w:bottom w:val="single" w:sz="4" w:space="0" w:color="auto"/>
              <w:right w:val="single" w:sz="4" w:space="0" w:color="auto"/>
            </w:tcBorders>
            <w:shd w:val="clear" w:color="auto" w:fill="F2F2F2" w:themeFill="background1" w:themeFillShade="F2"/>
            <w:vAlign w:val="center"/>
          </w:tcPr>
          <w:p w14:paraId="2B4C9CAA"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9.987,50</w:t>
            </w:r>
          </w:p>
        </w:tc>
      </w:tr>
      <w:tr w:rsidR="002A37DD" w:rsidRPr="00C5167B" w14:paraId="2F293DC1" w14:textId="77777777" w:rsidTr="0065062B">
        <w:trPr>
          <w:trHeight w:val="578"/>
          <w:jc w:val="center"/>
        </w:trPr>
        <w:tc>
          <w:tcPr>
            <w:tcW w:w="470" w:type="pct"/>
            <w:shd w:val="clear" w:color="auto" w:fill="auto"/>
            <w:vAlign w:val="center"/>
          </w:tcPr>
          <w:p w14:paraId="16FA0D31"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11D8DD4E" w14:textId="2C66AF47" w:rsidR="002A37DD" w:rsidRPr="00C5167B" w:rsidRDefault="00F609E2" w:rsidP="002A37DD">
            <w:pPr>
              <w:spacing w:after="0" w:line="276" w:lineRule="auto"/>
              <w:rPr>
                <w:rFonts w:ascii="Arial" w:eastAsia="Calibri" w:hAnsi="Arial" w:cs="Arial"/>
                <w:sz w:val="20"/>
                <w:szCs w:val="20"/>
                <w:lang w:val="bs-Latn-BA"/>
              </w:rPr>
            </w:pPr>
            <w:proofErr w:type="spellStart"/>
            <w:r w:rsidRPr="00F609E2">
              <w:rPr>
                <w:rFonts w:ascii="Arial" w:eastAsia="Calibri" w:hAnsi="Arial" w:cs="Arial"/>
                <w:bCs/>
                <w:sz w:val="20"/>
                <w:szCs w:val="20"/>
                <w:lang w:eastAsia="hr-HR"/>
              </w:rPr>
              <w:t>Javna</w:t>
            </w:r>
            <w:proofErr w:type="spellEnd"/>
            <w:r w:rsidRPr="00F609E2">
              <w:rPr>
                <w:rFonts w:ascii="Arial" w:eastAsia="Calibri" w:hAnsi="Arial" w:cs="Arial"/>
                <w:bCs/>
                <w:sz w:val="20"/>
                <w:szCs w:val="20"/>
                <w:lang w:eastAsia="hr-HR"/>
              </w:rPr>
              <w:t xml:space="preserve"> </w:t>
            </w:r>
            <w:proofErr w:type="spellStart"/>
            <w:r w:rsidRPr="00F609E2">
              <w:rPr>
                <w:rFonts w:ascii="Arial" w:eastAsia="Calibri" w:hAnsi="Arial" w:cs="Arial"/>
                <w:bCs/>
                <w:sz w:val="20"/>
                <w:szCs w:val="20"/>
                <w:lang w:eastAsia="hr-HR"/>
              </w:rPr>
              <w:t>ustanova</w:t>
            </w:r>
            <w:proofErr w:type="spellEnd"/>
            <w:r w:rsidRPr="00F609E2">
              <w:rPr>
                <w:rFonts w:ascii="Arial" w:eastAsia="Calibri" w:hAnsi="Arial" w:cs="Arial"/>
                <w:bCs/>
                <w:sz w:val="20"/>
                <w:szCs w:val="20"/>
                <w:lang w:eastAsia="hr-HR"/>
              </w:rPr>
              <w:t xml:space="preserve"> </w:t>
            </w:r>
            <w:proofErr w:type="spellStart"/>
            <w:r w:rsidRPr="00F609E2">
              <w:rPr>
                <w:rFonts w:ascii="Arial" w:eastAsia="Calibri" w:hAnsi="Arial" w:cs="Arial"/>
                <w:bCs/>
                <w:sz w:val="20"/>
                <w:szCs w:val="20"/>
                <w:lang w:eastAsia="hr-HR"/>
              </w:rPr>
              <w:t>Osnovna</w:t>
            </w:r>
            <w:proofErr w:type="spellEnd"/>
            <w:r w:rsidRPr="00F609E2">
              <w:rPr>
                <w:rFonts w:ascii="Arial" w:eastAsia="Calibri" w:hAnsi="Arial" w:cs="Arial"/>
                <w:bCs/>
                <w:sz w:val="20"/>
                <w:szCs w:val="20"/>
                <w:lang w:eastAsia="hr-HR"/>
              </w:rPr>
              <w:t xml:space="preserve"> škola “</w:t>
            </w:r>
            <w:proofErr w:type="spellStart"/>
            <w:r w:rsidRPr="00F609E2">
              <w:rPr>
                <w:rFonts w:ascii="Arial" w:eastAsia="Calibri" w:hAnsi="Arial" w:cs="Arial"/>
                <w:bCs/>
                <w:sz w:val="20"/>
                <w:szCs w:val="20"/>
                <w:lang w:eastAsia="hr-HR"/>
              </w:rPr>
              <w:t>F</w:t>
            </w:r>
            <w:r w:rsidRPr="00F609E2">
              <w:rPr>
                <w:rFonts w:ascii="Arial" w:eastAsia="Calibri" w:hAnsi="Arial" w:cs="Arial"/>
                <w:bCs/>
                <w:sz w:val="20"/>
                <w:szCs w:val="20"/>
                <w:lang w:eastAsia="hr-HR"/>
              </w:rPr>
              <w:t>ahrudin</w:t>
            </w:r>
            <w:proofErr w:type="spellEnd"/>
            <w:r w:rsidRPr="00F609E2">
              <w:rPr>
                <w:rFonts w:ascii="Arial" w:eastAsia="Calibri" w:hAnsi="Arial" w:cs="Arial"/>
                <w:bCs/>
                <w:sz w:val="20"/>
                <w:szCs w:val="20"/>
                <w:lang w:eastAsia="hr-HR"/>
              </w:rPr>
              <w:t xml:space="preserve"> – </w:t>
            </w:r>
            <w:proofErr w:type="spellStart"/>
            <w:r w:rsidRPr="00F609E2">
              <w:rPr>
                <w:rFonts w:ascii="Arial" w:eastAsia="Calibri" w:hAnsi="Arial" w:cs="Arial"/>
                <w:bCs/>
                <w:sz w:val="20"/>
                <w:szCs w:val="20"/>
                <w:lang w:eastAsia="hr-HR"/>
              </w:rPr>
              <w:t>F</w:t>
            </w:r>
            <w:r w:rsidRPr="00F609E2">
              <w:rPr>
                <w:rFonts w:ascii="Arial" w:eastAsia="Calibri" w:hAnsi="Arial" w:cs="Arial"/>
                <w:bCs/>
                <w:sz w:val="20"/>
                <w:szCs w:val="20"/>
                <w:lang w:eastAsia="hr-HR"/>
              </w:rPr>
              <w:t>ahro</w:t>
            </w:r>
            <w:proofErr w:type="spellEnd"/>
            <w:r w:rsidRPr="00F609E2">
              <w:rPr>
                <w:rFonts w:ascii="Arial" w:eastAsia="Calibri" w:hAnsi="Arial" w:cs="Arial"/>
                <w:bCs/>
                <w:sz w:val="20"/>
                <w:szCs w:val="20"/>
                <w:lang w:eastAsia="hr-HR"/>
              </w:rPr>
              <w:t xml:space="preserve"> </w:t>
            </w:r>
            <w:proofErr w:type="spellStart"/>
            <w:r w:rsidRPr="00F609E2">
              <w:rPr>
                <w:rFonts w:ascii="Arial" w:eastAsia="Calibri" w:hAnsi="Arial" w:cs="Arial"/>
                <w:bCs/>
                <w:sz w:val="20"/>
                <w:szCs w:val="20"/>
                <w:lang w:eastAsia="hr-HR"/>
              </w:rPr>
              <w:t>B</w:t>
            </w:r>
            <w:r w:rsidRPr="00F609E2">
              <w:rPr>
                <w:rFonts w:ascii="Arial" w:eastAsia="Calibri" w:hAnsi="Arial" w:cs="Arial"/>
                <w:bCs/>
                <w:sz w:val="20"/>
                <w:szCs w:val="20"/>
                <w:lang w:eastAsia="hr-HR"/>
              </w:rPr>
              <w:t>aščelija</w:t>
            </w:r>
            <w:proofErr w:type="spellEnd"/>
            <w:r w:rsidRPr="00F609E2">
              <w:rPr>
                <w:rFonts w:ascii="Arial" w:eastAsia="Calibri" w:hAnsi="Arial" w:cs="Arial"/>
                <w:bCs/>
                <w:sz w:val="20"/>
                <w:szCs w:val="20"/>
                <w:lang w:eastAsia="hr-HR"/>
              </w:rPr>
              <w:t xml:space="preserve">" </w:t>
            </w:r>
            <w:proofErr w:type="spellStart"/>
            <w:r w:rsidRPr="00F609E2">
              <w:rPr>
                <w:rFonts w:ascii="Arial" w:eastAsia="Calibri" w:hAnsi="Arial" w:cs="Arial"/>
                <w:bCs/>
                <w:sz w:val="20"/>
                <w:szCs w:val="20"/>
                <w:lang w:eastAsia="hr-HR"/>
              </w:rPr>
              <w:t>Goražde</w:t>
            </w:r>
            <w:proofErr w:type="spellEnd"/>
          </w:p>
        </w:tc>
        <w:tc>
          <w:tcPr>
            <w:tcW w:w="1455" w:type="pct"/>
            <w:shd w:val="clear" w:color="auto" w:fill="auto"/>
            <w:vAlign w:val="center"/>
          </w:tcPr>
          <w:p w14:paraId="15C63B1B" w14:textId="77777777" w:rsidR="002A37DD" w:rsidRPr="00C5167B" w:rsidRDefault="002A37DD" w:rsidP="002A37DD">
            <w:pPr>
              <w:spacing w:after="0" w:line="276" w:lineRule="auto"/>
              <w:rPr>
                <w:rFonts w:ascii="Arial" w:eastAsia="Calibri" w:hAnsi="Arial" w:cs="Arial"/>
                <w:i/>
                <w:iCs/>
                <w:sz w:val="20"/>
                <w:szCs w:val="20"/>
                <w:lang w:val="bs-Latn-BA"/>
              </w:rPr>
            </w:pPr>
            <w:r w:rsidRPr="00C5167B">
              <w:rPr>
                <w:rFonts w:ascii="Arial" w:eastAsia="Calibri" w:hAnsi="Arial" w:cs="Arial"/>
                <w:sz w:val="20"/>
                <w:szCs w:val="20"/>
                <w:lang w:val="bs-Latn-BA"/>
              </w:rPr>
              <w:t>Zdravi koraci za sretnije djetinjstvo</w:t>
            </w:r>
          </w:p>
        </w:tc>
        <w:tc>
          <w:tcPr>
            <w:tcW w:w="1006" w:type="pct"/>
            <w:shd w:val="clear" w:color="auto" w:fill="auto"/>
            <w:vAlign w:val="center"/>
          </w:tcPr>
          <w:p w14:paraId="637E1AE8" w14:textId="77777777" w:rsidR="002A37DD" w:rsidRPr="00C5167B" w:rsidRDefault="002A37DD" w:rsidP="002A37DD">
            <w:pPr>
              <w:spacing w:after="0" w:line="276" w:lineRule="auto"/>
              <w:jc w:val="both"/>
              <w:rPr>
                <w:rFonts w:ascii="Arial" w:eastAsia="Calibri" w:hAnsi="Arial" w:cs="Arial"/>
                <w:sz w:val="20"/>
                <w:szCs w:val="20"/>
                <w:lang w:val="bs-Latn-BA"/>
              </w:rPr>
            </w:pPr>
            <w:r w:rsidRPr="00C5167B">
              <w:rPr>
                <w:rFonts w:ascii="Arial" w:eastAsia="Calibri" w:hAnsi="Arial" w:cs="Arial"/>
                <w:sz w:val="20"/>
                <w:szCs w:val="20"/>
                <w:lang w:val="bs-Latn-BA"/>
              </w:rPr>
              <w:t>9.757,80</w:t>
            </w:r>
          </w:p>
        </w:tc>
        <w:tc>
          <w:tcPr>
            <w:tcW w:w="1007" w:type="pct"/>
            <w:shd w:val="clear" w:color="auto" w:fill="F2F2F2" w:themeFill="background1" w:themeFillShade="F2"/>
            <w:vAlign w:val="center"/>
          </w:tcPr>
          <w:p w14:paraId="14843671" w14:textId="77777777" w:rsidR="002A37DD" w:rsidRPr="00C5167B" w:rsidRDefault="002A37DD" w:rsidP="002A37DD">
            <w:pPr>
              <w:spacing w:after="0" w:line="240" w:lineRule="auto"/>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9.757,80</w:t>
            </w:r>
          </w:p>
        </w:tc>
      </w:tr>
      <w:tr w:rsidR="002A37DD" w:rsidRPr="00C5167B" w14:paraId="0390C9BA" w14:textId="77777777" w:rsidTr="0065062B">
        <w:trPr>
          <w:trHeight w:val="945"/>
          <w:jc w:val="center"/>
        </w:trPr>
        <w:tc>
          <w:tcPr>
            <w:tcW w:w="470" w:type="pct"/>
            <w:shd w:val="clear" w:color="auto" w:fill="auto"/>
            <w:vAlign w:val="center"/>
          </w:tcPr>
          <w:p w14:paraId="5C32F180"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296793EB" w14:textId="4E8168CF" w:rsidR="002A37DD" w:rsidRPr="00C5167B" w:rsidRDefault="00F609E2" w:rsidP="002A37DD">
            <w:pPr>
              <w:spacing w:after="0" w:line="240" w:lineRule="auto"/>
              <w:rPr>
                <w:rFonts w:ascii="Arial" w:eastAsia="Times New Roman" w:hAnsi="Arial" w:cs="Arial"/>
                <w:bCs/>
                <w:sz w:val="20"/>
                <w:szCs w:val="20"/>
                <w:lang w:val="bs-Latn-BA"/>
              </w:rPr>
            </w:pPr>
            <w:proofErr w:type="spellStart"/>
            <w:r w:rsidRPr="00F609E2">
              <w:rPr>
                <w:rFonts w:ascii="Arial" w:eastAsia="Times New Roman" w:hAnsi="Arial" w:cs="Arial"/>
                <w:bCs/>
                <w:sz w:val="20"/>
                <w:szCs w:val="20"/>
                <w:lang w:eastAsia="hr-HR"/>
              </w:rPr>
              <w:t>Javna</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ustanova</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Osnovna</w:t>
            </w:r>
            <w:proofErr w:type="spellEnd"/>
            <w:r w:rsidRPr="00F609E2">
              <w:rPr>
                <w:rFonts w:ascii="Arial" w:eastAsia="Times New Roman" w:hAnsi="Arial" w:cs="Arial"/>
                <w:bCs/>
                <w:sz w:val="20"/>
                <w:szCs w:val="20"/>
                <w:lang w:eastAsia="hr-HR"/>
              </w:rPr>
              <w:t xml:space="preserve"> škola “Musa </w:t>
            </w:r>
            <w:proofErr w:type="spellStart"/>
            <w:r w:rsidRPr="00F609E2">
              <w:rPr>
                <w:rFonts w:ascii="Arial" w:eastAsia="Times New Roman" w:hAnsi="Arial" w:cs="Arial"/>
                <w:bCs/>
                <w:sz w:val="20"/>
                <w:szCs w:val="20"/>
                <w:lang w:eastAsia="hr-HR"/>
              </w:rPr>
              <w:t>Ćazim</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Ćatić</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Zenica</w:t>
            </w:r>
            <w:proofErr w:type="spellEnd"/>
          </w:p>
        </w:tc>
        <w:tc>
          <w:tcPr>
            <w:tcW w:w="1455" w:type="pct"/>
            <w:shd w:val="clear" w:color="auto" w:fill="auto"/>
            <w:vAlign w:val="center"/>
          </w:tcPr>
          <w:p w14:paraId="41192D43" w14:textId="77777777" w:rsidR="002A37DD" w:rsidRPr="00C5167B" w:rsidRDefault="002A37DD" w:rsidP="002A37DD">
            <w:pPr>
              <w:spacing w:after="0" w:line="240" w:lineRule="auto"/>
              <w:rPr>
                <w:rFonts w:ascii="Arial" w:eastAsia="Times New Roman" w:hAnsi="Arial" w:cs="Arial"/>
                <w:i/>
                <w:iCs/>
                <w:sz w:val="20"/>
                <w:szCs w:val="20"/>
                <w:lang w:val="bs-Latn-BA"/>
              </w:rPr>
            </w:pPr>
            <w:r w:rsidRPr="00C5167B">
              <w:rPr>
                <w:rFonts w:ascii="Arial" w:eastAsia="Times New Roman" w:hAnsi="Arial" w:cs="Arial"/>
                <w:i/>
                <w:iCs/>
                <w:sz w:val="20"/>
                <w:szCs w:val="20"/>
                <w:lang w:val="bs-Latn-BA"/>
              </w:rPr>
              <w:t>Zdravo misli, zdravo rasti</w:t>
            </w:r>
          </w:p>
        </w:tc>
        <w:tc>
          <w:tcPr>
            <w:tcW w:w="1006" w:type="pct"/>
            <w:shd w:val="clear" w:color="auto" w:fill="auto"/>
            <w:vAlign w:val="center"/>
          </w:tcPr>
          <w:p w14:paraId="1B6B3FB8"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3EDB7127"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r>
      <w:tr w:rsidR="002A37DD" w:rsidRPr="00C5167B" w14:paraId="4D9200A3" w14:textId="77777777" w:rsidTr="0065062B">
        <w:trPr>
          <w:trHeight w:val="706"/>
          <w:jc w:val="center"/>
        </w:trPr>
        <w:tc>
          <w:tcPr>
            <w:tcW w:w="470" w:type="pct"/>
            <w:shd w:val="clear" w:color="auto" w:fill="auto"/>
            <w:vAlign w:val="center"/>
          </w:tcPr>
          <w:p w14:paraId="64978EE7"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255225D0" w14:textId="65315B7C"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Dječji vrtić "Mali hrast" Široki Brijeg</w:t>
            </w:r>
          </w:p>
        </w:tc>
        <w:tc>
          <w:tcPr>
            <w:tcW w:w="1455" w:type="pct"/>
            <w:shd w:val="clear" w:color="auto" w:fill="auto"/>
            <w:vAlign w:val="center"/>
          </w:tcPr>
          <w:p w14:paraId="0B725B1A"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 xml:space="preserve">Mali </w:t>
            </w:r>
            <w:proofErr w:type="spellStart"/>
            <w:r w:rsidRPr="00C5167B">
              <w:rPr>
                <w:rFonts w:ascii="Arial" w:eastAsia="Times New Roman" w:hAnsi="Arial" w:cs="Arial"/>
                <w:sz w:val="20"/>
                <w:szCs w:val="20"/>
                <w:lang w:val="bs-Latn-BA"/>
              </w:rPr>
              <w:t>Nutri</w:t>
            </w:r>
            <w:proofErr w:type="spellEnd"/>
            <w:r w:rsidRPr="00C5167B">
              <w:rPr>
                <w:rFonts w:ascii="Arial" w:eastAsia="Times New Roman" w:hAnsi="Arial" w:cs="Arial"/>
                <w:sz w:val="20"/>
                <w:szCs w:val="20"/>
                <w:lang w:val="bs-Latn-BA"/>
              </w:rPr>
              <w:t xml:space="preserve"> Heroji - Razvoja zdravih prehrambenih navika i aktivnog života djece predškolskog uzrasta</w:t>
            </w:r>
          </w:p>
        </w:tc>
        <w:tc>
          <w:tcPr>
            <w:tcW w:w="1006" w:type="pct"/>
            <w:shd w:val="clear" w:color="auto" w:fill="auto"/>
            <w:vAlign w:val="center"/>
          </w:tcPr>
          <w:p w14:paraId="34C8A587"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0ED2F1C6"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r>
      <w:tr w:rsidR="002A37DD" w:rsidRPr="00C5167B" w14:paraId="1E1AEBFA" w14:textId="77777777" w:rsidTr="0065062B">
        <w:trPr>
          <w:trHeight w:val="552"/>
          <w:jc w:val="center"/>
        </w:trPr>
        <w:tc>
          <w:tcPr>
            <w:tcW w:w="470" w:type="pct"/>
            <w:shd w:val="clear" w:color="auto" w:fill="auto"/>
            <w:vAlign w:val="center"/>
          </w:tcPr>
          <w:p w14:paraId="752F4088"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30CBA103" w14:textId="4353B131" w:rsidR="002A37DD" w:rsidRPr="00C5167B" w:rsidRDefault="00F609E2" w:rsidP="002A37DD">
            <w:pPr>
              <w:spacing w:after="0" w:line="240" w:lineRule="auto"/>
              <w:rPr>
                <w:rFonts w:ascii="Arial" w:eastAsia="Times New Roman" w:hAnsi="Arial" w:cs="Arial"/>
                <w:bCs/>
                <w:sz w:val="20"/>
                <w:szCs w:val="20"/>
                <w:lang w:val="bs-Latn-BA"/>
              </w:rPr>
            </w:pPr>
            <w:proofErr w:type="spellStart"/>
            <w:r w:rsidRPr="00F609E2">
              <w:rPr>
                <w:rFonts w:ascii="Arial" w:eastAsia="Times New Roman" w:hAnsi="Arial" w:cs="Arial"/>
                <w:bCs/>
                <w:sz w:val="20"/>
                <w:szCs w:val="20"/>
                <w:lang w:eastAsia="hr-HR"/>
              </w:rPr>
              <w:t>Osnovna</w:t>
            </w:r>
            <w:proofErr w:type="spellEnd"/>
            <w:r w:rsidRPr="00F609E2">
              <w:rPr>
                <w:rFonts w:ascii="Arial" w:eastAsia="Times New Roman" w:hAnsi="Arial" w:cs="Arial"/>
                <w:bCs/>
                <w:sz w:val="20"/>
                <w:szCs w:val="20"/>
                <w:lang w:eastAsia="hr-HR"/>
              </w:rPr>
              <w:t xml:space="preserve"> škola “</w:t>
            </w:r>
            <w:proofErr w:type="spellStart"/>
            <w:r w:rsidRPr="00F609E2">
              <w:rPr>
                <w:rFonts w:ascii="Arial" w:eastAsia="Times New Roman" w:hAnsi="Arial" w:cs="Arial"/>
                <w:bCs/>
                <w:sz w:val="20"/>
                <w:szCs w:val="20"/>
                <w:lang w:eastAsia="hr-HR"/>
              </w:rPr>
              <w:t>Vrhbosna</w:t>
            </w:r>
            <w:proofErr w:type="spellEnd"/>
            <w:r w:rsidRPr="00F609E2">
              <w:rPr>
                <w:rFonts w:ascii="Arial" w:eastAsia="Times New Roman" w:hAnsi="Arial" w:cs="Arial"/>
                <w:bCs/>
                <w:sz w:val="20"/>
                <w:szCs w:val="20"/>
                <w:lang w:eastAsia="hr-HR"/>
              </w:rPr>
              <w:t xml:space="preserve">” </w:t>
            </w:r>
            <w:proofErr w:type="spellStart"/>
            <w:r w:rsidRPr="00F609E2">
              <w:rPr>
                <w:rFonts w:ascii="Arial" w:eastAsia="Times New Roman" w:hAnsi="Arial" w:cs="Arial"/>
                <w:bCs/>
                <w:sz w:val="20"/>
                <w:szCs w:val="20"/>
                <w:lang w:eastAsia="hr-HR"/>
              </w:rPr>
              <w:t>sa</w:t>
            </w:r>
            <w:proofErr w:type="spellEnd"/>
            <w:r w:rsidRPr="00F609E2">
              <w:rPr>
                <w:rFonts w:ascii="Arial" w:eastAsia="Times New Roman" w:hAnsi="Arial" w:cs="Arial"/>
                <w:bCs/>
                <w:sz w:val="20"/>
                <w:szCs w:val="20"/>
                <w:lang w:eastAsia="hr-HR"/>
              </w:rPr>
              <w:t xml:space="preserve"> p.o.  Sarajevo</w:t>
            </w:r>
          </w:p>
        </w:tc>
        <w:tc>
          <w:tcPr>
            <w:tcW w:w="1455" w:type="pct"/>
            <w:shd w:val="clear" w:color="auto" w:fill="auto"/>
            <w:vAlign w:val="center"/>
          </w:tcPr>
          <w:p w14:paraId="293A2D1B"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 xml:space="preserve">Zdrav um u zdravom tijelu: promocija zdravih životnih stilova kroz </w:t>
            </w:r>
            <w:proofErr w:type="spellStart"/>
            <w:r w:rsidRPr="00C5167B">
              <w:rPr>
                <w:rFonts w:ascii="Arial" w:eastAsia="Times New Roman" w:hAnsi="Arial" w:cs="Arial"/>
                <w:sz w:val="20"/>
                <w:szCs w:val="20"/>
                <w:lang w:val="bs-Latn-BA"/>
              </w:rPr>
              <w:t>praćenje</w:t>
            </w:r>
            <w:proofErr w:type="spellEnd"/>
            <w:r w:rsidRPr="00C5167B">
              <w:rPr>
                <w:rFonts w:ascii="Arial" w:eastAsia="Times New Roman" w:hAnsi="Arial" w:cs="Arial"/>
                <w:sz w:val="20"/>
                <w:szCs w:val="20"/>
                <w:lang w:val="bs-Latn-BA"/>
              </w:rPr>
              <w:t xml:space="preserve"> motoričkih sposobnosti učenika</w:t>
            </w:r>
          </w:p>
        </w:tc>
        <w:tc>
          <w:tcPr>
            <w:tcW w:w="1006" w:type="pct"/>
            <w:shd w:val="clear" w:color="auto" w:fill="auto"/>
            <w:vAlign w:val="center"/>
          </w:tcPr>
          <w:p w14:paraId="545E984F"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6.918,21</w:t>
            </w:r>
          </w:p>
        </w:tc>
        <w:tc>
          <w:tcPr>
            <w:tcW w:w="1007" w:type="pct"/>
            <w:shd w:val="clear" w:color="auto" w:fill="F2F2F2" w:themeFill="background1" w:themeFillShade="F2"/>
            <w:vAlign w:val="center"/>
          </w:tcPr>
          <w:p w14:paraId="18D0D227"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6.918,21</w:t>
            </w:r>
          </w:p>
        </w:tc>
      </w:tr>
      <w:tr w:rsidR="002A37DD" w:rsidRPr="00C5167B" w14:paraId="34C5A3EA" w14:textId="77777777" w:rsidTr="0065062B">
        <w:trPr>
          <w:trHeight w:val="841"/>
          <w:jc w:val="center"/>
        </w:trPr>
        <w:tc>
          <w:tcPr>
            <w:tcW w:w="470" w:type="pct"/>
            <w:shd w:val="clear" w:color="auto" w:fill="auto"/>
            <w:vAlign w:val="center"/>
          </w:tcPr>
          <w:p w14:paraId="09DB8614" w14:textId="77777777" w:rsidR="002A37DD" w:rsidRPr="00C5167B" w:rsidRDefault="002A37DD" w:rsidP="002A37DD">
            <w:pPr>
              <w:numPr>
                <w:ilvl w:val="0"/>
                <w:numId w:val="10"/>
              </w:numPr>
              <w:spacing w:after="0" w:line="240" w:lineRule="auto"/>
              <w:rPr>
                <w:rFonts w:ascii="Arial" w:eastAsia="Calibri" w:hAnsi="Arial" w:cs="Arial"/>
                <w:b/>
                <w:color w:val="000000"/>
                <w:sz w:val="20"/>
                <w:szCs w:val="20"/>
                <w:lang w:val="bs-Latn-BA"/>
              </w:rPr>
            </w:pPr>
          </w:p>
        </w:tc>
        <w:tc>
          <w:tcPr>
            <w:tcW w:w="1062" w:type="pct"/>
            <w:shd w:val="clear" w:color="auto" w:fill="auto"/>
            <w:vAlign w:val="center"/>
          </w:tcPr>
          <w:p w14:paraId="45B35FD8" w14:textId="6C0A5203" w:rsidR="002A37DD" w:rsidRPr="00C5167B" w:rsidRDefault="002A37DD" w:rsidP="002A37DD">
            <w:pPr>
              <w:spacing w:after="0" w:line="240" w:lineRule="auto"/>
              <w:rPr>
                <w:rFonts w:ascii="Arial" w:eastAsia="Times New Roman" w:hAnsi="Arial" w:cs="Arial"/>
                <w:bCs/>
                <w:color w:val="000000"/>
                <w:sz w:val="20"/>
                <w:szCs w:val="20"/>
                <w:lang w:val="bs-Latn-BA"/>
              </w:rPr>
            </w:pPr>
            <w:r w:rsidRPr="00C5167B">
              <w:rPr>
                <w:rFonts w:ascii="Arial" w:eastAsia="Times New Roman" w:hAnsi="Arial" w:cs="Arial"/>
                <w:bCs/>
                <w:color w:val="000000"/>
                <w:sz w:val="20"/>
                <w:szCs w:val="20"/>
                <w:lang w:val="bs-Latn-BA"/>
              </w:rPr>
              <w:t>Privatna predškolska ustanova Dječji vrtić "Sretna lica" Široki Brijeg</w:t>
            </w:r>
          </w:p>
        </w:tc>
        <w:tc>
          <w:tcPr>
            <w:tcW w:w="1455" w:type="pct"/>
            <w:shd w:val="clear" w:color="auto" w:fill="auto"/>
            <w:vAlign w:val="center"/>
          </w:tcPr>
          <w:p w14:paraId="368CD15E" w14:textId="77777777" w:rsidR="002A37DD" w:rsidRPr="00C5167B" w:rsidRDefault="002A37DD" w:rsidP="002A37DD">
            <w:pPr>
              <w:spacing w:after="0" w:line="240" w:lineRule="auto"/>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Zdravi zalogaji djetinjstva</w:t>
            </w:r>
          </w:p>
        </w:tc>
        <w:tc>
          <w:tcPr>
            <w:tcW w:w="1006" w:type="pct"/>
            <w:shd w:val="clear" w:color="auto" w:fill="auto"/>
            <w:vAlign w:val="center"/>
          </w:tcPr>
          <w:p w14:paraId="2AE8A363"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c>
          <w:tcPr>
            <w:tcW w:w="1007" w:type="pct"/>
            <w:shd w:val="clear" w:color="auto" w:fill="F2F2F2" w:themeFill="background1" w:themeFillShade="F2"/>
            <w:vAlign w:val="center"/>
          </w:tcPr>
          <w:p w14:paraId="1EAED8F3"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r>
      <w:tr w:rsidR="002A37DD" w:rsidRPr="00C5167B" w14:paraId="75D401C4" w14:textId="77777777" w:rsidTr="0065062B">
        <w:trPr>
          <w:trHeight w:val="845"/>
          <w:jc w:val="center"/>
        </w:trPr>
        <w:tc>
          <w:tcPr>
            <w:tcW w:w="470" w:type="pct"/>
            <w:shd w:val="clear" w:color="auto" w:fill="auto"/>
            <w:vAlign w:val="center"/>
          </w:tcPr>
          <w:p w14:paraId="1D2E2658"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0E81CBBF" w14:textId="62F93A5E"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Dječji vrtić Osmijeh Široki Brijeg</w:t>
            </w:r>
          </w:p>
        </w:tc>
        <w:tc>
          <w:tcPr>
            <w:tcW w:w="1455" w:type="pct"/>
            <w:shd w:val="clear" w:color="auto" w:fill="auto"/>
            <w:vAlign w:val="center"/>
          </w:tcPr>
          <w:p w14:paraId="4A433901"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Veseli tanjur -"Razvoj zdravih prehrambenih navika i aktivnog života kod djece predškolskog uzrasta"</w:t>
            </w:r>
          </w:p>
        </w:tc>
        <w:tc>
          <w:tcPr>
            <w:tcW w:w="1006" w:type="pct"/>
            <w:shd w:val="clear" w:color="auto" w:fill="auto"/>
            <w:vAlign w:val="center"/>
          </w:tcPr>
          <w:p w14:paraId="54625549"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40577298"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10.000,00</w:t>
            </w:r>
          </w:p>
        </w:tc>
      </w:tr>
      <w:tr w:rsidR="002A37DD" w:rsidRPr="00C5167B" w14:paraId="00B5A680" w14:textId="77777777" w:rsidTr="0065062B">
        <w:trPr>
          <w:trHeight w:val="574"/>
          <w:jc w:val="center"/>
        </w:trPr>
        <w:tc>
          <w:tcPr>
            <w:tcW w:w="470" w:type="pct"/>
            <w:shd w:val="clear" w:color="auto" w:fill="auto"/>
            <w:vAlign w:val="center"/>
          </w:tcPr>
          <w:p w14:paraId="6154A028"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0691045D"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bCs/>
                <w:sz w:val="20"/>
                <w:szCs w:val="20"/>
                <w:lang w:val="bs-Latn-BA"/>
              </w:rPr>
              <w:t xml:space="preserve">Privatna predškolska ustanova" </w:t>
            </w:r>
            <w:proofErr w:type="spellStart"/>
            <w:r w:rsidRPr="00C5167B">
              <w:rPr>
                <w:rFonts w:ascii="Arial" w:eastAsia="Times New Roman" w:hAnsi="Arial" w:cs="Arial"/>
                <w:bCs/>
                <w:sz w:val="20"/>
                <w:szCs w:val="20"/>
                <w:lang w:val="bs-Latn-BA"/>
              </w:rPr>
              <w:t>Rejjan</w:t>
            </w:r>
            <w:proofErr w:type="spellEnd"/>
            <w:r w:rsidRPr="00C5167B">
              <w:rPr>
                <w:rFonts w:ascii="Arial" w:eastAsia="Times New Roman" w:hAnsi="Arial" w:cs="Arial"/>
                <w:bCs/>
                <w:sz w:val="20"/>
                <w:szCs w:val="20"/>
                <w:lang w:val="bs-Latn-BA"/>
              </w:rPr>
              <w:t xml:space="preserve"> "Vitez</w:t>
            </w:r>
            <w:r w:rsidRPr="00C5167B">
              <w:rPr>
                <w:rFonts w:ascii="Arial" w:eastAsia="Times New Roman" w:hAnsi="Arial" w:cs="Arial"/>
                <w:sz w:val="20"/>
                <w:szCs w:val="20"/>
                <w:lang w:val="bs-Latn-BA"/>
              </w:rPr>
              <w:t xml:space="preserve"> </w:t>
            </w:r>
          </w:p>
          <w:p w14:paraId="0461117F" w14:textId="77777777" w:rsidR="002A37DD" w:rsidRPr="00C5167B" w:rsidRDefault="002A37DD" w:rsidP="002A37DD">
            <w:pPr>
              <w:spacing w:after="0" w:line="240" w:lineRule="auto"/>
              <w:rPr>
                <w:rFonts w:ascii="Arial" w:eastAsia="Times New Roman" w:hAnsi="Arial" w:cs="Arial"/>
                <w:sz w:val="20"/>
                <w:szCs w:val="20"/>
                <w:lang w:val="bs-Latn-BA"/>
              </w:rPr>
            </w:pPr>
          </w:p>
          <w:p w14:paraId="1AE8E0F9" w14:textId="77777777" w:rsidR="002A37DD" w:rsidRPr="00C5167B" w:rsidRDefault="002A37DD" w:rsidP="002A37DD">
            <w:pPr>
              <w:spacing w:after="0" w:line="240" w:lineRule="auto"/>
              <w:rPr>
                <w:rFonts w:ascii="Arial" w:eastAsia="Times New Roman" w:hAnsi="Arial" w:cs="Arial"/>
                <w:bCs/>
                <w:sz w:val="20"/>
                <w:szCs w:val="20"/>
                <w:lang w:val="bs-Latn-BA"/>
              </w:rPr>
            </w:pPr>
          </w:p>
        </w:tc>
        <w:tc>
          <w:tcPr>
            <w:tcW w:w="1455" w:type="pct"/>
            <w:shd w:val="clear" w:color="auto" w:fill="auto"/>
            <w:vAlign w:val="center"/>
          </w:tcPr>
          <w:p w14:paraId="1883E84C"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Podrška projektima o zdravim stilovima života u odgojno-obrazovnim ustanovama: MALI PLANINARI- promocija zdravih stilova života kroz boravak u prirodi</w:t>
            </w:r>
          </w:p>
        </w:tc>
        <w:tc>
          <w:tcPr>
            <w:tcW w:w="1006" w:type="pct"/>
            <w:shd w:val="clear" w:color="auto" w:fill="auto"/>
            <w:vAlign w:val="center"/>
          </w:tcPr>
          <w:p w14:paraId="441E721B"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9.500,00</w:t>
            </w:r>
          </w:p>
        </w:tc>
        <w:tc>
          <w:tcPr>
            <w:tcW w:w="1007" w:type="pct"/>
            <w:shd w:val="clear" w:color="auto" w:fill="F2F2F2" w:themeFill="background1" w:themeFillShade="F2"/>
            <w:vAlign w:val="center"/>
          </w:tcPr>
          <w:p w14:paraId="782A1006"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9.500,00</w:t>
            </w:r>
          </w:p>
        </w:tc>
      </w:tr>
      <w:tr w:rsidR="002A37DD" w:rsidRPr="00C5167B" w14:paraId="5937D28A" w14:textId="77777777" w:rsidTr="0065062B">
        <w:trPr>
          <w:trHeight w:val="757"/>
          <w:jc w:val="center"/>
        </w:trPr>
        <w:tc>
          <w:tcPr>
            <w:tcW w:w="470" w:type="pct"/>
            <w:shd w:val="clear" w:color="auto" w:fill="auto"/>
            <w:vAlign w:val="center"/>
          </w:tcPr>
          <w:p w14:paraId="53C13AC4"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36F848DF"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Javna ustanova Osnovna škola "</w:t>
            </w:r>
            <w:proofErr w:type="spellStart"/>
            <w:r w:rsidRPr="00C5167B">
              <w:rPr>
                <w:rFonts w:ascii="Arial" w:eastAsia="Times New Roman" w:hAnsi="Arial" w:cs="Arial"/>
                <w:bCs/>
                <w:sz w:val="20"/>
                <w:szCs w:val="20"/>
                <w:lang w:val="bs-Latn-BA"/>
              </w:rPr>
              <w:t>Edhem</w:t>
            </w:r>
            <w:proofErr w:type="spellEnd"/>
            <w:r w:rsidRPr="00C5167B">
              <w:rPr>
                <w:rFonts w:ascii="Arial" w:eastAsia="Times New Roman" w:hAnsi="Arial" w:cs="Arial"/>
                <w:bCs/>
                <w:sz w:val="20"/>
                <w:szCs w:val="20"/>
                <w:lang w:val="bs-Latn-BA"/>
              </w:rPr>
              <w:t xml:space="preserve"> Mulabdić" </w:t>
            </w:r>
            <w:proofErr w:type="spellStart"/>
            <w:r w:rsidRPr="00C5167B">
              <w:rPr>
                <w:rFonts w:ascii="Arial" w:eastAsia="Times New Roman" w:hAnsi="Arial" w:cs="Arial"/>
                <w:bCs/>
                <w:sz w:val="20"/>
                <w:szCs w:val="20"/>
                <w:lang w:val="bs-Latn-BA"/>
              </w:rPr>
              <w:t>Međiđa</w:t>
            </w:r>
            <w:proofErr w:type="spellEnd"/>
            <w:r w:rsidRPr="00C5167B">
              <w:rPr>
                <w:rFonts w:ascii="Arial" w:eastAsia="Times New Roman" w:hAnsi="Arial" w:cs="Arial"/>
                <w:bCs/>
                <w:sz w:val="20"/>
                <w:szCs w:val="20"/>
                <w:lang w:val="bs-Latn-BA"/>
              </w:rPr>
              <w:t xml:space="preserve"> Donja, Gradačac</w:t>
            </w:r>
          </w:p>
        </w:tc>
        <w:tc>
          <w:tcPr>
            <w:tcW w:w="1455" w:type="pct"/>
            <w:shd w:val="clear" w:color="auto" w:fill="auto"/>
            <w:vAlign w:val="center"/>
          </w:tcPr>
          <w:p w14:paraId="062164E6"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Korak ka zdravijem odrastanju</w:t>
            </w:r>
          </w:p>
        </w:tc>
        <w:tc>
          <w:tcPr>
            <w:tcW w:w="1006" w:type="pct"/>
            <w:shd w:val="clear" w:color="auto" w:fill="auto"/>
            <w:vAlign w:val="center"/>
          </w:tcPr>
          <w:p w14:paraId="0E8168E0"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7.800,00</w:t>
            </w:r>
          </w:p>
        </w:tc>
        <w:tc>
          <w:tcPr>
            <w:tcW w:w="1007" w:type="pct"/>
            <w:shd w:val="clear" w:color="auto" w:fill="F2F2F2" w:themeFill="background1" w:themeFillShade="F2"/>
            <w:vAlign w:val="center"/>
          </w:tcPr>
          <w:p w14:paraId="5ED2D4BA" w14:textId="77777777" w:rsidR="002A37DD" w:rsidRPr="00C5167B" w:rsidRDefault="002A37DD" w:rsidP="002A37DD">
            <w:pPr>
              <w:spacing w:after="0" w:line="240" w:lineRule="auto"/>
              <w:jc w:val="both"/>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7.800,00</w:t>
            </w:r>
          </w:p>
        </w:tc>
      </w:tr>
      <w:tr w:rsidR="002A37DD" w:rsidRPr="00C5167B" w14:paraId="6A2E6702" w14:textId="77777777" w:rsidTr="0065062B">
        <w:trPr>
          <w:trHeight w:val="764"/>
          <w:jc w:val="center"/>
        </w:trPr>
        <w:tc>
          <w:tcPr>
            <w:tcW w:w="470" w:type="pct"/>
            <w:shd w:val="clear" w:color="auto" w:fill="auto"/>
            <w:vAlign w:val="center"/>
          </w:tcPr>
          <w:p w14:paraId="4D94D259"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61566E7B" w14:textId="220B1870"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Javna ustanova Osnovna škola </w:t>
            </w:r>
            <w:r w:rsidR="00F609E2">
              <w:rPr>
                <w:rFonts w:ascii="Arial" w:eastAsia="Times New Roman" w:hAnsi="Arial" w:cs="Arial"/>
                <w:bCs/>
                <w:sz w:val="20"/>
                <w:szCs w:val="20"/>
                <w:lang w:val="bs-Latn-BA"/>
              </w:rPr>
              <w:t>„</w:t>
            </w:r>
            <w:r w:rsidRPr="00C5167B">
              <w:rPr>
                <w:rFonts w:ascii="Arial" w:eastAsia="Times New Roman" w:hAnsi="Arial" w:cs="Arial"/>
                <w:bCs/>
                <w:sz w:val="20"/>
                <w:szCs w:val="20"/>
                <w:lang w:val="bs-Latn-BA"/>
              </w:rPr>
              <w:t>Vladimir Na</w:t>
            </w:r>
            <w:r w:rsidR="009D7641" w:rsidRPr="00C5167B">
              <w:rPr>
                <w:rFonts w:ascii="Arial" w:eastAsia="Times New Roman" w:hAnsi="Arial" w:cs="Arial"/>
                <w:bCs/>
                <w:sz w:val="20"/>
                <w:szCs w:val="20"/>
                <w:lang w:val="bs-Latn-BA"/>
              </w:rPr>
              <w:t>z</w:t>
            </w:r>
            <w:r w:rsidRPr="00C5167B">
              <w:rPr>
                <w:rFonts w:ascii="Arial" w:eastAsia="Times New Roman" w:hAnsi="Arial" w:cs="Arial"/>
                <w:bCs/>
                <w:sz w:val="20"/>
                <w:szCs w:val="20"/>
                <w:lang w:val="bs-Latn-BA"/>
              </w:rPr>
              <w:t>or</w:t>
            </w:r>
            <w:r w:rsidR="00F609E2">
              <w:rPr>
                <w:rFonts w:ascii="Arial" w:eastAsia="Times New Roman" w:hAnsi="Arial" w:cs="Arial"/>
                <w:bCs/>
                <w:sz w:val="20"/>
                <w:szCs w:val="20"/>
                <w:lang w:val="bs-Latn-BA"/>
              </w:rPr>
              <w:t>“</w:t>
            </w:r>
            <w:r w:rsidRPr="00C5167B">
              <w:rPr>
                <w:rFonts w:ascii="Arial" w:eastAsia="Times New Roman" w:hAnsi="Arial" w:cs="Arial"/>
                <w:bCs/>
                <w:sz w:val="20"/>
                <w:szCs w:val="20"/>
                <w:lang w:val="bs-Latn-BA"/>
              </w:rPr>
              <w:t>, Zenica</w:t>
            </w:r>
          </w:p>
        </w:tc>
        <w:tc>
          <w:tcPr>
            <w:tcW w:w="1455" w:type="pct"/>
            <w:shd w:val="clear" w:color="auto" w:fill="auto"/>
            <w:vAlign w:val="center"/>
          </w:tcPr>
          <w:p w14:paraId="6AD86E7A"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Škola prijatelj zdravog načina života</w:t>
            </w:r>
          </w:p>
        </w:tc>
        <w:tc>
          <w:tcPr>
            <w:tcW w:w="1006" w:type="pct"/>
            <w:shd w:val="clear" w:color="auto" w:fill="auto"/>
            <w:vAlign w:val="center"/>
          </w:tcPr>
          <w:p w14:paraId="5492830E"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9.406,80</w:t>
            </w:r>
          </w:p>
        </w:tc>
        <w:tc>
          <w:tcPr>
            <w:tcW w:w="1007" w:type="pct"/>
            <w:shd w:val="clear" w:color="auto" w:fill="F2F2F2" w:themeFill="background1" w:themeFillShade="F2"/>
            <w:vAlign w:val="center"/>
          </w:tcPr>
          <w:p w14:paraId="78BF9E72"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9.406,80</w:t>
            </w:r>
          </w:p>
        </w:tc>
      </w:tr>
      <w:tr w:rsidR="002A37DD" w:rsidRPr="00C5167B" w14:paraId="52B02A4A" w14:textId="77777777" w:rsidTr="0065062B">
        <w:trPr>
          <w:trHeight w:val="689"/>
          <w:jc w:val="center"/>
        </w:trPr>
        <w:tc>
          <w:tcPr>
            <w:tcW w:w="470" w:type="pct"/>
            <w:shd w:val="clear" w:color="auto" w:fill="auto"/>
            <w:vAlign w:val="center"/>
          </w:tcPr>
          <w:p w14:paraId="1132B1A3"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60D581FF"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Javna ustanova </w:t>
            </w:r>
            <w:proofErr w:type="spellStart"/>
            <w:r w:rsidRPr="00C5167B">
              <w:rPr>
                <w:rFonts w:ascii="Arial" w:eastAsia="Times New Roman" w:hAnsi="Arial" w:cs="Arial"/>
                <w:bCs/>
                <w:sz w:val="20"/>
                <w:szCs w:val="20"/>
                <w:lang w:val="bs-Latn-BA"/>
              </w:rPr>
              <w:t>Dječije</w:t>
            </w:r>
            <w:proofErr w:type="spellEnd"/>
            <w:r w:rsidRPr="00C5167B">
              <w:rPr>
                <w:rFonts w:ascii="Arial" w:eastAsia="Times New Roman" w:hAnsi="Arial" w:cs="Arial"/>
                <w:bCs/>
                <w:sz w:val="20"/>
                <w:szCs w:val="20"/>
                <w:lang w:val="bs-Latn-BA"/>
              </w:rPr>
              <w:t xml:space="preserve"> </w:t>
            </w:r>
            <w:proofErr w:type="spellStart"/>
            <w:r w:rsidRPr="00C5167B">
              <w:rPr>
                <w:rFonts w:ascii="Arial" w:eastAsia="Times New Roman" w:hAnsi="Arial" w:cs="Arial"/>
                <w:bCs/>
                <w:sz w:val="20"/>
                <w:szCs w:val="20"/>
                <w:lang w:val="bs-Latn-BA"/>
              </w:rPr>
              <w:t>obdanište</w:t>
            </w:r>
            <w:proofErr w:type="spellEnd"/>
            <w:r w:rsidRPr="00C5167B">
              <w:rPr>
                <w:rFonts w:ascii="Arial" w:eastAsia="Times New Roman" w:hAnsi="Arial" w:cs="Arial"/>
                <w:bCs/>
                <w:sz w:val="20"/>
                <w:szCs w:val="20"/>
                <w:lang w:val="bs-Latn-BA"/>
              </w:rPr>
              <w:t xml:space="preserve"> "</w:t>
            </w:r>
            <w:proofErr w:type="spellStart"/>
            <w:r w:rsidRPr="00C5167B">
              <w:rPr>
                <w:rFonts w:ascii="Arial" w:eastAsia="Times New Roman" w:hAnsi="Arial" w:cs="Arial"/>
                <w:bCs/>
                <w:sz w:val="20"/>
                <w:szCs w:val="20"/>
                <w:lang w:val="bs-Latn-BA"/>
              </w:rPr>
              <w:t>Zulejha</w:t>
            </w:r>
            <w:proofErr w:type="spellEnd"/>
            <w:r w:rsidRPr="00C5167B">
              <w:rPr>
                <w:rFonts w:ascii="Arial" w:eastAsia="Times New Roman" w:hAnsi="Arial" w:cs="Arial"/>
                <w:bCs/>
                <w:sz w:val="20"/>
                <w:szCs w:val="20"/>
                <w:lang w:val="bs-Latn-BA"/>
              </w:rPr>
              <w:t xml:space="preserve"> </w:t>
            </w:r>
            <w:proofErr w:type="spellStart"/>
            <w:r w:rsidRPr="00C5167B">
              <w:rPr>
                <w:rFonts w:ascii="Arial" w:eastAsia="Times New Roman" w:hAnsi="Arial" w:cs="Arial"/>
                <w:bCs/>
                <w:sz w:val="20"/>
                <w:szCs w:val="20"/>
                <w:lang w:val="bs-Latn-BA"/>
              </w:rPr>
              <w:t>Begeta</w:t>
            </w:r>
            <w:proofErr w:type="spellEnd"/>
            <w:r w:rsidRPr="00C5167B">
              <w:rPr>
                <w:rFonts w:ascii="Arial" w:eastAsia="Times New Roman" w:hAnsi="Arial" w:cs="Arial"/>
                <w:bCs/>
                <w:sz w:val="20"/>
                <w:szCs w:val="20"/>
                <w:lang w:val="bs-Latn-BA"/>
              </w:rPr>
              <w:t>" Konjic</w:t>
            </w:r>
          </w:p>
        </w:tc>
        <w:tc>
          <w:tcPr>
            <w:tcW w:w="1455" w:type="pct"/>
            <w:shd w:val="clear" w:color="auto" w:fill="auto"/>
            <w:vAlign w:val="center"/>
          </w:tcPr>
          <w:p w14:paraId="77FC7237"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Unapređenje vanjskog prostora za razvoj motorike i poticanje zdravih stilova života kod djece predškolskog uzrasta</w:t>
            </w:r>
          </w:p>
        </w:tc>
        <w:tc>
          <w:tcPr>
            <w:tcW w:w="1006" w:type="pct"/>
            <w:shd w:val="clear" w:color="auto" w:fill="auto"/>
            <w:vAlign w:val="center"/>
          </w:tcPr>
          <w:p w14:paraId="38991046"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4BFD6247"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10.000,00</w:t>
            </w:r>
          </w:p>
        </w:tc>
      </w:tr>
      <w:tr w:rsidR="002A37DD" w:rsidRPr="00C5167B" w14:paraId="4C61F127" w14:textId="77777777" w:rsidTr="0065062B">
        <w:trPr>
          <w:trHeight w:val="848"/>
          <w:jc w:val="center"/>
        </w:trPr>
        <w:tc>
          <w:tcPr>
            <w:tcW w:w="470" w:type="pct"/>
            <w:shd w:val="clear" w:color="auto" w:fill="auto"/>
            <w:vAlign w:val="center"/>
          </w:tcPr>
          <w:p w14:paraId="4B533352"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51E4B3D8"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Javna ustanova </w:t>
            </w:r>
            <w:proofErr w:type="spellStart"/>
            <w:r w:rsidRPr="00C5167B">
              <w:rPr>
                <w:rFonts w:ascii="Arial" w:eastAsia="Times New Roman" w:hAnsi="Arial" w:cs="Arial"/>
                <w:bCs/>
                <w:sz w:val="20"/>
                <w:szCs w:val="20"/>
                <w:lang w:val="bs-Latn-BA"/>
              </w:rPr>
              <w:t>Dječije</w:t>
            </w:r>
            <w:proofErr w:type="spellEnd"/>
            <w:r w:rsidRPr="00C5167B">
              <w:rPr>
                <w:rFonts w:ascii="Arial" w:eastAsia="Times New Roman" w:hAnsi="Arial" w:cs="Arial"/>
                <w:bCs/>
                <w:sz w:val="20"/>
                <w:szCs w:val="20"/>
                <w:lang w:val="bs-Latn-BA"/>
              </w:rPr>
              <w:t xml:space="preserve"> </w:t>
            </w:r>
            <w:proofErr w:type="spellStart"/>
            <w:r w:rsidRPr="00C5167B">
              <w:rPr>
                <w:rFonts w:ascii="Arial" w:eastAsia="Times New Roman" w:hAnsi="Arial" w:cs="Arial"/>
                <w:bCs/>
                <w:sz w:val="20"/>
                <w:szCs w:val="20"/>
                <w:lang w:val="bs-Latn-BA"/>
              </w:rPr>
              <w:t>obdanište</w:t>
            </w:r>
            <w:proofErr w:type="spellEnd"/>
            <w:r w:rsidRPr="00C5167B">
              <w:rPr>
                <w:rFonts w:ascii="Arial" w:eastAsia="Times New Roman" w:hAnsi="Arial" w:cs="Arial"/>
                <w:bCs/>
                <w:sz w:val="20"/>
                <w:szCs w:val="20"/>
                <w:lang w:val="bs-Latn-BA"/>
              </w:rPr>
              <w:t xml:space="preserve"> "Naša djeca", Gračanica</w:t>
            </w:r>
          </w:p>
        </w:tc>
        <w:tc>
          <w:tcPr>
            <w:tcW w:w="1455" w:type="pct"/>
            <w:shd w:val="clear" w:color="auto" w:fill="auto"/>
            <w:vAlign w:val="center"/>
          </w:tcPr>
          <w:p w14:paraId="634B42D5" w14:textId="77777777"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Voće i sport, kombinacija su top</w:t>
            </w:r>
          </w:p>
        </w:tc>
        <w:tc>
          <w:tcPr>
            <w:tcW w:w="1006" w:type="pct"/>
            <w:shd w:val="clear" w:color="auto" w:fill="auto"/>
            <w:vAlign w:val="center"/>
          </w:tcPr>
          <w:p w14:paraId="6891DD86" w14:textId="77777777" w:rsidR="002A37DD" w:rsidRPr="00C5167B" w:rsidRDefault="002A37DD" w:rsidP="002A37DD">
            <w:pPr>
              <w:spacing w:after="0" w:line="240" w:lineRule="auto"/>
              <w:jc w:val="both"/>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07" w:type="pct"/>
            <w:shd w:val="clear" w:color="auto" w:fill="F2F2F2" w:themeFill="background1" w:themeFillShade="F2"/>
            <w:vAlign w:val="center"/>
          </w:tcPr>
          <w:p w14:paraId="0A67D4F8"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10.000,00</w:t>
            </w:r>
          </w:p>
        </w:tc>
      </w:tr>
      <w:tr w:rsidR="002A37DD" w:rsidRPr="00C5167B" w14:paraId="21CCEC55" w14:textId="77777777" w:rsidTr="0065062B">
        <w:trPr>
          <w:trHeight w:val="634"/>
          <w:jc w:val="center"/>
        </w:trPr>
        <w:tc>
          <w:tcPr>
            <w:tcW w:w="470" w:type="pct"/>
            <w:shd w:val="clear" w:color="auto" w:fill="auto"/>
            <w:vAlign w:val="center"/>
          </w:tcPr>
          <w:p w14:paraId="646D54CF"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shd w:val="clear" w:color="auto" w:fill="auto"/>
            <w:vAlign w:val="center"/>
          </w:tcPr>
          <w:p w14:paraId="515B7BC4" w14:textId="77777777" w:rsidR="002A37DD" w:rsidRPr="00C5167B" w:rsidRDefault="002A37DD" w:rsidP="002A37DD">
            <w:pPr>
              <w:spacing w:after="0" w:line="276" w:lineRule="auto"/>
              <w:rPr>
                <w:rFonts w:ascii="Arial" w:eastAsia="Calibri" w:hAnsi="Arial" w:cs="Arial"/>
                <w:sz w:val="20"/>
                <w:szCs w:val="20"/>
                <w:lang w:val="bs-Latn-BA"/>
              </w:rPr>
            </w:pPr>
            <w:r w:rsidRPr="00C5167B">
              <w:rPr>
                <w:rFonts w:ascii="Arial" w:eastAsia="Calibri" w:hAnsi="Arial" w:cs="Arial"/>
                <w:bCs/>
                <w:sz w:val="20"/>
                <w:szCs w:val="20"/>
                <w:lang w:val="bs-Latn-BA"/>
              </w:rPr>
              <w:t>Javna ustanova "Prva osnovna škola" Bosanska Krupa</w:t>
            </w:r>
          </w:p>
        </w:tc>
        <w:tc>
          <w:tcPr>
            <w:tcW w:w="1455" w:type="pct"/>
            <w:shd w:val="clear" w:color="auto" w:fill="auto"/>
            <w:vAlign w:val="center"/>
          </w:tcPr>
          <w:p w14:paraId="6BEE31A4" w14:textId="77777777" w:rsidR="002A37DD" w:rsidRPr="00C5167B" w:rsidRDefault="002A37DD" w:rsidP="002A37DD">
            <w:pPr>
              <w:spacing w:after="0" w:line="276" w:lineRule="auto"/>
              <w:rPr>
                <w:rFonts w:ascii="Arial" w:eastAsia="Calibri" w:hAnsi="Arial" w:cs="Arial"/>
                <w:i/>
                <w:iCs/>
                <w:sz w:val="20"/>
                <w:szCs w:val="20"/>
                <w:lang w:val="bs-Latn-BA"/>
              </w:rPr>
            </w:pPr>
            <w:r w:rsidRPr="00C5167B">
              <w:rPr>
                <w:rFonts w:ascii="Arial" w:eastAsia="Calibri" w:hAnsi="Arial" w:cs="Arial"/>
                <w:sz w:val="20"/>
                <w:szCs w:val="20"/>
                <w:lang w:val="bs-Latn-BA"/>
              </w:rPr>
              <w:t>Zdrave navike-zdrava škola</w:t>
            </w:r>
          </w:p>
        </w:tc>
        <w:tc>
          <w:tcPr>
            <w:tcW w:w="1006" w:type="pct"/>
            <w:shd w:val="clear" w:color="auto" w:fill="auto"/>
            <w:vAlign w:val="center"/>
          </w:tcPr>
          <w:p w14:paraId="325ECFC8" w14:textId="77777777" w:rsidR="002A37DD" w:rsidRPr="00C5167B" w:rsidRDefault="002A37DD" w:rsidP="002A37DD">
            <w:pPr>
              <w:spacing w:after="0" w:line="276" w:lineRule="auto"/>
              <w:jc w:val="both"/>
              <w:rPr>
                <w:rFonts w:ascii="Arial" w:eastAsia="Calibri" w:hAnsi="Arial" w:cs="Arial"/>
                <w:sz w:val="20"/>
                <w:szCs w:val="20"/>
                <w:lang w:val="bs-Latn-BA"/>
              </w:rPr>
            </w:pPr>
            <w:r w:rsidRPr="00C5167B">
              <w:rPr>
                <w:rFonts w:ascii="Arial" w:eastAsia="Calibri" w:hAnsi="Arial" w:cs="Arial"/>
                <w:sz w:val="20"/>
                <w:szCs w:val="20"/>
                <w:lang w:val="bs-Latn-BA"/>
              </w:rPr>
              <w:t>10.000,00</w:t>
            </w:r>
          </w:p>
        </w:tc>
        <w:tc>
          <w:tcPr>
            <w:tcW w:w="1007" w:type="pct"/>
            <w:shd w:val="clear" w:color="auto" w:fill="F2F2F2" w:themeFill="background1" w:themeFillShade="F2"/>
            <w:vAlign w:val="center"/>
          </w:tcPr>
          <w:p w14:paraId="4FB65AF9" w14:textId="77777777" w:rsidR="002A37DD" w:rsidRPr="00C5167B" w:rsidRDefault="002A37DD" w:rsidP="002A37DD">
            <w:pPr>
              <w:spacing w:after="0" w:line="276" w:lineRule="auto"/>
              <w:rPr>
                <w:rFonts w:ascii="Arial" w:eastAsia="Calibri" w:hAnsi="Arial" w:cs="Arial"/>
                <w:sz w:val="20"/>
                <w:szCs w:val="20"/>
                <w:lang w:val="bs-Latn-BA"/>
              </w:rPr>
            </w:pPr>
            <w:r w:rsidRPr="00C5167B">
              <w:rPr>
                <w:rFonts w:ascii="Arial" w:eastAsia="Calibri" w:hAnsi="Arial" w:cs="Arial"/>
                <w:sz w:val="20"/>
                <w:szCs w:val="20"/>
                <w:lang w:val="bs-Latn-BA"/>
              </w:rPr>
              <w:t>10.000,00</w:t>
            </w:r>
          </w:p>
        </w:tc>
      </w:tr>
      <w:tr w:rsidR="002A37DD" w:rsidRPr="00C5167B" w14:paraId="71E11B18" w14:textId="77777777" w:rsidTr="0065062B">
        <w:trPr>
          <w:trHeight w:val="945"/>
          <w:jc w:val="center"/>
        </w:trPr>
        <w:tc>
          <w:tcPr>
            <w:tcW w:w="470" w:type="pct"/>
            <w:tcBorders>
              <w:bottom w:val="single" w:sz="4" w:space="0" w:color="auto"/>
            </w:tcBorders>
            <w:shd w:val="clear" w:color="auto" w:fill="auto"/>
            <w:vAlign w:val="center"/>
          </w:tcPr>
          <w:p w14:paraId="4D93459B" w14:textId="77777777" w:rsidR="002A37DD" w:rsidRPr="00C5167B" w:rsidRDefault="002A37DD" w:rsidP="002A37DD">
            <w:pPr>
              <w:numPr>
                <w:ilvl w:val="0"/>
                <w:numId w:val="10"/>
              </w:numPr>
              <w:spacing w:after="0" w:line="240" w:lineRule="auto"/>
              <w:rPr>
                <w:rFonts w:ascii="Arial" w:eastAsia="Calibri" w:hAnsi="Arial" w:cs="Arial"/>
                <w:b/>
                <w:sz w:val="20"/>
                <w:szCs w:val="20"/>
                <w:lang w:val="bs-Latn-BA"/>
              </w:rPr>
            </w:pPr>
          </w:p>
        </w:tc>
        <w:tc>
          <w:tcPr>
            <w:tcW w:w="1062" w:type="pct"/>
            <w:tcBorders>
              <w:bottom w:val="single" w:sz="4" w:space="0" w:color="auto"/>
            </w:tcBorders>
            <w:shd w:val="clear" w:color="auto" w:fill="auto"/>
            <w:vAlign w:val="center"/>
          </w:tcPr>
          <w:p w14:paraId="25E22526" w14:textId="31C153EF"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Privatna ustanova Međunarodna osnovna škola </w:t>
            </w:r>
            <w:r w:rsidR="00F609E2">
              <w:rPr>
                <w:rFonts w:ascii="Arial" w:eastAsia="Times New Roman" w:hAnsi="Arial" w:cs="Arial"/>
                <w:bCs/>
                <w:sz w:val="20"/>
                <w:szCs w:val="20"/>
                <w:lang w:val="bs-Latn-BA"/>
              </w:rPr>
              <w:t>„</w:t>
            </w:r>
            <w:proofErr w:type="spellStart"/>
            <w:r w:rsidRPr="00C5167B">
              <w:rPr>
                <w:rFonts w:ascii="Arial" w:eastAsia="Times New Roman" w:hAnsi="Arial" w:cs="Arial"/>
                <w:bCs/>
                <w:sz w:val="20"/>
                <w:szCs w:val="20"/>
                <w:lang w:val="bs-Latn-BA"/>
              </w:rPr>
              <w:t>Richmond</w:t>
            </w:r>
            <w:proofErr w:type="spellEnd"/>
            <w:r w:rsidRPr="00C5167B">
              <w:rPr>
                <w:rFonts w:ascii="Arial" w:eastAsia="Times New Roman" w:hAnsi="Arial" w:cs="Arial"/>
                <w:bCs/>
                <w:sz w:val="20"/>
                <w:szCs w:val="20"/>
                <w:lang w:val="bs-Latn-BA"/>
              </w:rPr>
              <w:t xml:space="preserve"> Park </w:t>
            </w:r>
            <w:r w:rsidR="0039718F" w:rsidRPr="00C5167B">
              <w:rPr>
                <w:rFonts w:ascii="Arial" w:eastAsia="Times New Roman" w:hAnsi="Arial" w:cs="Arial"/>
                <w:bCs/>
                <w:sz w:val="20"/>
                <w:szCs w:val="20"/>
                <w:lang w:val="bs-Latn-BA"/>
              </w:rPr>
              <w:t>I</w:t>
            </w:r>
            <w:r w:rsidRPr="00C5167B">
              <w:rPr>
                <w:rFonts w:ascii="Arial" w:eastAsia="Times New Roman" w:hAnsi="Arial" w:cs="Arial"/>
                <w:bCs/>
                <w:sz w:val="20"/>
                <w:szCs w:val="20"/>
                <w:lang w:val="bs-Latn-BA"/>
              </w:rPr>
              <w:t xml:space="preserve">nternational </w:t>
            </w:r>
            <w:proofErr w:type="spellStart"/>
            <w:r w:rsidRPr="00C5167B">
              <w:rPr>
                <w:rFonts w:ascii="Arial" w:eastAsia="Times New Roman" w:hAnsi="Arial" w:cs="Arial"/>
                <w:bCs/>
                <w:sz w:val="20"/>
                <w:szCs w:val="20"/>
                <w:lang w:val="bs-Latn-BA"/>
              </w:rPr>
              <w:t>Primary</w:t>
            </w:r>
            <w:proofErr w:type="spellEnd"/>
            <w:r w:rsidRPr="00C5167B">
              <w:rPr>
                <w:rFonts w:ascii="Arial" w:eastAsia="Times New Roman" w:hAnsi="Arial" w:cs="Arial"/>
                <w:bCs/>
                <w:sz w:val="20"/>
                <w:szCs w:val="20"/>
                <w:lang w:val="bs-Latn-BA"/>
              </w:rPr>
              <w:t xml:space="preserve"> School</w:t>
            </w:r>
            <w:r w:rsidR="00F609E2">
              <w:rPr>
                <w:rFonts w:ascii="Arial" w:eastAsia="Times New Roman" w:hAnsi="Arial" w:cs="Arial"/>
                <w:bCs/>
                <w:sz w:val="20"/>
                <w:szCs w:val="20"/>
                <w:lang w:val="bs-Latn-BA"/>
              </w:rPr>
              <w:t>“</w:t>
            </w:r>
            <w:r w:rsidRPr="00C5167B">
              <w:rPr>
                <w:rFonts w:ascii="Arial" w:eastAsia="Times New Roman" w:hAnsi="Arial" w:cs="Arial"/>
                <w:bCs/>
                <w:sz w:val="20"/>
                <w:szCs w:val="20"/>
                <w:lang w:val="bs-Latn-BA"/>
              </w:rPr>
              <w:t xml:space="preserve"> Sarajevo</w:t>
            </w:r>
          </w:p>
        </w:tc>
        <w:tc>
          <w:tcPr>
            <w:tcW w:w="1455" w:type="pct"/>
            <w:tcBorders>
              <w:bottom w:val="single" w:sz="4" w:space="0" w:color="auto"/>
            </w:tcBorders>
            <w:shd w:val="clear" w:color="auto" w:fill="auto"/>
            <w:vAlign w:val="center"/>
          </w:tcPr>
          <w:p w14:paraId="7F2AC5B5" w14:textId="77777777" w:rsidR="002A37DD" w:rsidRPr="00C5167B" w:rsidRDefault="002A37DD" w:rsidP="002A37DD">
            <w:pPr>
              <w:spacing w:after="0" w:line="240" w:lineRule="auto"/>
              <w:rPr>
                <w:rFonts w:ascii="Arial" w:eastAsia="Times New Roman" w:hAnsi="Arial" w:cs="Arial"/>
                <w:color w:val="FF0000"/>
                <w:sz w:val="20"/>
                <w:szCs w:val="20"/>
                <w:lang w:val="bs-Latn-BA"/>
              </w:rPr>
            </w:pPr>
            <w:r w:rsidRPr="00C5167B">
              <w:rPr>
                <w:rFonts w:ascii="Arial" w:eastAsia="Times New Roman" w:hAnsi="Arial" w:cs="Arial"/>
                <w:sz w:val="20"/>
                <w:szCs w:val="20"/>
                <w:lang w:val="bs-Latn-BA"/>
              </w:rPr>
              <w:t>ŠKOLA- mjesto zdravih navika</w:t>
            </w:r>
          </w:p>
        </w:tc>
        <w:tc>
          <w:tcPr>
            <w:tcW w:w="1006" w:type="pct"/>
            <w:tcBorders>
              <w:bottom w:val="single" w:sz="4" w:space="0" w:color="auto"/>
            </w:tcBorders>
            <w:shd w:val="clear" w:color="auto" w:fill="auto"/>
            <w:vAlign w:val="center"/>
          </w:tcPr>
          <w:p w14:paraId="52A9CCAB" w14:textId="77777777" w:rsidR="002A37DD" w:rsidRPr="00C5167B" w:rsidRDefault="002A37DD" w:rsidP="002A37DD">
            <w:pPr>
              <w:spacing w:after="0" w:line="240" w:lineRule="auto"/>
              <w:jc w:val="both"/>
              <w:rPr>
                <w:rFonts w:ascii="Arial" w:eastAsia="Times New Roman" w:hAnsi="Arial" w:cs="Arial"/>
                <w:color w:val="FF0000"/>
                <w:sz w:val="20"/>
                <w:szCs w:val="20"/>
                <w:lang w:val="bs-Latn-BA"/>
              </w:rPr>
            </w:pPr>
            <w:r w:rsidRPr="00C5167B">
              <w:rPr>
                <w:rFonts w:ascii="Arial" w:eastAsia="Times New Roman" w:hAnsi="Arial" w:cs="Arial"/>
                <w:sz w:val="20"/>
                <w:szCs w:val="20"/>
                <w:lang w:val="bs-Latn-BA"/>
              </w:rPr>
              <w:t>9.300,00</w:t>
            </w:r>
          </w:p>
        </w:tc>
        <w:tc>
          <w:tcPr>
            <w:tcW w:w="1007" w:type="pct"/>
            <w:tcBorders>
              <w:bottom w:val="single" w:sz="4" w:space="0" w:color="auto"/>
            </w:tcBorders>
            <w:shd w:val="clear" w:color="auto" w:fill="F2F2F2" w:themeFill="background1" w:themeFillShade="F2"/>
            <w:vAlign w:val="center"/>
          </w:tcPr>
          <w:p w14:paraId="2368430D" w14:textId="77777777" w:rsidR="002A37DD" w:rsidRPr="00C5167B" w:rsidRDefault="002A37DD" w:rsidP="002A37DD">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9.300,00</w:t>
            </w:r>
          </w:p>
        </w:tc>
      </w:tr>
      <w:tr w:rsidR="002A37DD" w:rsidRPr="00C5167B" w14:paraId="27A37A37" w14:textId="77777777" w:rsidTr="002A37DD">
        <w:trPr>
          <w:trHeight w:val="945"/>
          <w:jc w:val="center"/>
        </w:trPr>
        <w:tc>
          <w:tcPr>
            <w:tcW w:w="2987" w:type="pct"/>
            <w:gridSpan w:val="3"/>
            <w:tcBorders>
              <w:bottom w:val="single" w:sz="4" w:space="0" w:color="auto"/>
            </w:tcBorders>
            <w:shd w:val="clear" w:color="auto" w:fill="auto"/>
          </w:tcPr>
          <w:p w14:paraId="5CEBD1FF" w14:textId="77777777" w:rsidR="002A37DD" w:rsidRPr="00C5167B" w:rsidRDefault="002A37DD" w:rsidP="002A37DD">
            <w:pPr>
              <w:spacing w:after="0" w:line="240" w:lineRule="auto"/>
              <w:rPr>
                <w:rFonts w:ascii="Arial" w:eastAsia="Calibri" w:hAnsi="Arial" w:cs="Arial"/>
                <w:b/>
                <w:sz w:val="20"/>
                <w:szCs w:val="20"/>
                <w:lang w:val="bs-Latn-BA"/>
              </w:rPr>
            </w:pPr>
          </w:p>
          <w:p w14:paraId="7B690E81" w14:textId="43B6F543" w:rsidR="002A37DD" w:rsidRPr="00C5167B" w:rsidRDefault="002A37DD" w:rsidP="002A37DD">
            <w:pPr>
              <w:spacing w:after="0" w:line="240" w:lineRule="auto"/>
              <w:rPr>
                <w:rFonts w:ascii="Arial" w:eastAsia="Times New Roman" w:hAnsi="Arial" w:cs="Arial"/>
                <w:sz w:val="20"/>
                <w:szCs w:val="20"/>
                <w:lang w:val="bs-Latn-BA"/>
              </w:rPr>
            </w:pPr>
            <w:r w:rsidRPr="00C5167B">
              <w:rPr>
                <w:rFonts w:ascii="Arial" w:eastAsia="Calibri" w:hAnsi="Arial" w:cs="Arial"/>
                <w:b/>
                <w:sz w:val="20"/>
                <w:szCs w:val="20"/>
                <w:lang w:val="bs-Latn-BA"/>
              </w:rPr>
              <w:t>UKUPNO:</w:t>
            </w:r>
          </w:p>
        </w:tc>
        <w:tc>
          <w:tcPr>
            <w:tcW w:w="1006" w:type="pct"/>
            <w:tcBorders>
              <w:bottom w:val="single" w:sz="4" w:space="0" w:color="auto"/>
            </w:tcBorders>
            <w:shd w:val="clear" w:color="auto" w:fill="auto"/>
            <w:vAlign w:val="center"/>
          </w:tcPr>
          <w:p w14:paraId="712F7B57" w14:textId="77777777" w:rsidR="002A37DD" w:rsidRPr="00C5167B" w:rsidRDefault="002A37DD" w:rsidP="002A37DD">
            <w:pPr>
              <w:spacing w:after="0" w:line="240" w:lineRule="auto"/>
              <w:jc w:val="center"/>
              <w:rPr>
                <w:rFonts w:ascii="Arial" w:eastAsia="Times New Roman" w:hAnsi="Arial" w:cs="Arial"/>
                <w:color w:val="000000"/>
                <w:sz w:val="20"/>
                <w:szCs w:val="20"/>
                <w:lang w:val="bs-Latn-BA"/>
              </w:rPr>
            </w:pPr>
            <w:r w:rsidRPr="00C5167B">
              <w:rPr>
                <w:rFonts w:ascii="Arial" w:eastAsia="Times New Roman" w:hAnsi="Arial" w:cs="Arial"/>
                <w:color w:val="000000"/>
                <w:sz w:val="20"/>
                <w:szCs w:val="20"/>
                <w:lang w:val="bs-Latn-BA"/>
              </w:rPr>
              <w:t>147.670,31</w:t>
            </w:r>
          </w:p>
          <w:p w14:paraId="28E520DC" w14:textId="77777777" w:rsidR="002A37DD" w:rsidRPr="00C5167B" w:rsidRDefault="002A37DD" w:rsidP="002A37DD">
            <w:pPr>
              <w:spacing w:after="0" w:line="240" w:lineRule="auto"/>
              <w:jc w:val="both"/>
              <w:rPr>
                <w:rFonts w:ascii="Arial" w:eastAsia="Times New Roman" w:hAnsi="Arial" w:cs="Arial"/>
                <w:sz w:val="20"/>
                <w:szCs w:val="20"/>
                <w:lang w:val="bs-Latn-BA"/>
              </w:rPr>
            </w:pPr>
          </w:p>
        </w:tc>
        <w:tc>
          <w:tcPr>
            <w:tcW w:w="1007" w:type="pct"/>
            <w:tcBorders>
              <w:bottom w:val="single" w:sz="4" w:space="0" w:color="auto"/>
            </w:tcBorders>
            <w:shd w:val="clear" w:color="auto" w:fill="F2F2F2" w:themeFill="background1" w:themeFillShade="F2"/>
            <w:vAlign w:val="center"/>
          </w:tcPr>
          <w:p w14:paraId="370C75C1" w14:textId="77777777" w:rsidR="002A37DD" w:rsidRPr="00C5167B" w:rsidRDefault="002A37DD" w:rsidP="002A37DD">
            <w:pPr>
              <w:spacing w:after="0" w:line="240" w:lineRule="auto"/>
              <w:jc w:val="both"/>
              <w:rPr>
                <w:rFonts w:ascii="Arial" w:eastAsia="Times New Roman" w:hAnsi="Arial" w:cs="Arial"/>
                <w:b/>
                <w:bCs/>
                <w:color w:val="000000"/>
                <w:sz w:val="20"/>
                <w:szCs w:val="20"/>
                <w:lang w:val="bs-Latn-BA"/>
              </w:rPr>
            </w:pPr>
            <w:r w:rsidRPr="00C5167B">
              <w:rPr>
                <w:rFonts w:ascii="Arial" w:eastAsia="Times New Roman" w:hAnsi="Arial" w:cs="Arial"/>
                <w:b/>
                <w:bCs/>
                <w:color w:val="000000"/>
                <w:sz w:val="20"/>
                <w:szCs w:val="20"/>
                <w:lang w:val="bs-Latn-BA"/>
              </w:rPr>
              <w:t>147.670,31</w:t>
            </w:r>
          </w:p>
          <w:p w14:paraId="686FE4A5" w14:textId="77777777" w:rsidR="002A37DD" w:rsidRPr="00C5167B" w:rsidRDefault="002A37DD" w:rsidP="002A37DD">
            <w:pPr>
              <w:spacing w:after="0" w:line="240" w:lineRule="auto"/>
              <w:rPr>
                <w:rFonts w:ascii="Arial" w:eastAsia="Times New Roman" w:hAnsi="Arial" w:cs="Arial"/>
                <w:bCs/>
                <w:sz w:val="20"/>
                <w:szCs w:val="20"/>
                <w:lang w:val="bs-Latn-BA"/>
              </w:rPr>
            </w:pPr>
          </w:p>
        </w:tc>
      </w:tr>
      <w:bookmarkEnd w:id="7"/>
    </w:tbl>
    <w:p w14:paraId="209B1F86" w14:textId="74D45536" w:rsidR="000D2421" w:rsidRPr="00C5167B" w:rsidRDefault="000D2421" w:rsidP="009319CC">
      <w:pPr>
        <w:rPr>
          <w:rFonts w:ascii="Arial" w:eastAsia="Times New Roman" w:hAnsi="Arial" w:cs="Arial"/>
          <w:sz w:val="24"/>
          <w:szCs w:val="24"/>
          <w:lang w:val="bs-Latn-BA"/>
        </w:rPr>
      </w:pPr>
    </w:p>
    <w:p w14:paraId="667775FA" w14:textId="77777777" w:rsidR="00436860" w:rsidRPr="00C5167B" w:rsidRDefault="00436860" w:rsidP="00436860">
      <w:pPr>
        <w:jc w:val="both"/>
        <w:rPr>
          <w:rFonts w:ascii="Arial" w:eastAsia="Times New Roman" w:hAnsi="Arial" w:cs="Arial"/>
          <w:b/>
          <w:bCs/>
          <w:sz w:val="24"/>
          <w:szCs w:val="24"/>
          <w:u w:val="single"/>
          <w:lang w:val="bs-Latn-BA"/>
        </w:rPr>
      </w:pPr>
      <w:bookmarkStart w:id="8" w:name="_Hlk240879617"/>
      <w:r w:rsidRPr="00C5167B">
        <w:rPr>
          <w:rFonts w:ascii="Arial" w:eastAsia="Times New Roman" w:hAnsi="Arial" w:cs="Arial"/>
          <w:b/>
          <w:bCs/>
          <w:sz w:val="24"/>
          <w:szCs w:val="24"/>
          <w:u w:val="single"/>
          <w:lang w:val="bs-Latn-BA"/>
        </w:rPr>
        <w:t>Ispod navodimo formalno ispravne prijave koje neće biti finansijski podržane:</w:t>
      </w:r>
    </w:p>
    <w:p w14:paraId="0FF5E9DD" w14:textId="77777777" w:rsidR="00436860" w:rsidRPr="00C5167B" w:rsidRDefault="00436860" w:rsidP="00436860">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Projekti koji neće biti finansijski podržani jer podnosioci zahtjeva nisu na vrijeme dostavili izvještaj o realizaciji projekta i namjenskom utrošku dodijeljenih sredstava u prethodnoj godini ili su izvještaj dostavili na vrijeme, ali su prilikom razmatranja Izvještaja o realizaciji projekta i namjenskom utrošku sredstava od strane Ministarstva utvrđene nepravilnosti (nepotpuna dokumentacija ili su korisnici odstupili od finansijskog plana po kojem su trebali pravdati dodijeljena sredstva), te stoga nisu uredno ispunili utvrđene obaveze po ugovoru o dodjeli sredstava iz prethodne godine: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2479"/>
        <w:gridCol w:w="2131"/>
        <w:gridCol w:w="1736"/>
        <w:gridCol w:w="1734"/>
      </w:tblGrid>
      <w:tr w:rsidR="00436860" w:rsidRPr="00C5167B" w14:paraId="71FF4E59" w14:textId="77777777" w:rsidTr="00436860">
        <w:trPr>
          <w:trHeight w:val="750"/>
          <w:jc w:val="center"/>
        </w:trPr>
        <w:tc>
          <w:tcPr>
            <w:tcW w:w="390" w:type="pct"/>
            <w:shd w:val="clear" w:color="auto" w:fill="FBE4D5"/>
            <w:hideMark/>
          </w:tcPr>
          <w:bookmarkEnd w:id="8"/>
          <w:p w14:paraId="37663608" w14:textId="3690E96C" w:rsidR="00436860" w:rsidRPr="00C5167B" w:rsidRDefault="00436860" w:rsidP="00436860">
            <w:pPr>
              <w:overflowPunct w:val="0"/>
              <w:autoSpaceDE w:val="0"/>
              <w:autoSpaceDN w:val="0"/>
              <w:adjustRightInd w:val="0"/>
              <w:spacing w:after="0" w:line="240" w:lineRule="auto"/>
              <w:jc w:val="center"/>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Red. broj</w:t>
            </w:r>
          </w:p>
        </w:tc>
        <w:tc>
          <w:tcPr>
            <w:tcW w:w="1407" w:type="pct"/>
            <w:shd w:val="clear" w:color="auto" w:fill="FBE4D5"/>
            <w:hideMark/>
          </w:tcPr>
          <w:p w14:paraId="67339FCE" w14:textId="77777777" w:rsidR="00436860" w:rsidRPr="00C5167B" w:rsidRDefault="00436860" w:rsidP="00436860">
            <w:pPr>
              <w:overflowPunct w:val="0"/>
              <w:autoSpaceDE w:val="0"/>
              <w:autoSpaceDN w:val="0"/>
              <w:adjustRightInd w:val="0"/>
              <w:spacing w:after="0" w:line="240" w:lineRule="auto"/>
              <w:jc w:val="center"/>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Naziv podnosioca zahtjeva</w:t>
            </w:r>
          </w:p>
        </w:tc>
        <w:tc>
          <w:tcPr>
            <w:tcW w:w="1214" w:type="pct"/>
            <w:shd w:val="clear" w:color="auto" w:fill="FBE4D5"/>
            <w:hideMark/>
          </w:tcPr>
          <w:p w14:paraId="3DCD3BCD" w14:textId="77777777" w:rsidR="00436860" w:rsidRPr="00C5167B" w:rsidRDefault="00436860" w:rsidP="00436860">
            <w:pPr>
              <w:overflowPunct w:val="0"/>
              <w:autoSpaceDE w:val="0"/>
              <w:autoSpaceDN w:val="0"/>
              <w:adjustRightInd w:val="0"/>
              <w:spacing w:after="0" w:line="240" w:lineRule="auto"/>
              <w:jc w:val="center"/>
              <w:rPr>
                <w:rFonts w:ascii="Arial" w:eastAsia="Times New Roman" w:hAnsi="Arial" w:cs="Arial"/>
                <w:b/>
                <w:bCs/>
                <w:i/>
                <w:iCs/>
                <w:noProof/>
                <w:sz w:val="20"/>
                <w:szCs w:val="20"/>
                <w:lang w:val="bs-Latn-BA"/>
              </w:rPr>
            </w:pPr>
            <w:r w:rsidRPr="00C5167B">
              <w:rPr>
                <w:rFonts w:ascii="Arial" w:eastAsia="Times New Roman" w:hAnsi="Arial" w:cs="Arial"/>
                <w:b/>
                <w:bCs/>
                <w:i/>
                <w:iCs/>
                <w:noProof/>
                <w:sz w:val="20"/>
                <w:szCs w:val="20"/>
                <w:lang w:val="bs-Latn-BA"/>
              </w:rPr>
              <w:t>Naziv projekta</w:t>
            </w:r>
          </w:p>
        </w:tc>
        <w:tc>
          <w:tcPr>
            <w:tcW w:w="995" w:type="pct"/>
            <w:shd w:val="clear" w:color="auto" w:fill="FBE4D5"/>
            <w:hideMark/>
          </w:tcPr>
          <w:p w14:paraId="057C0BBB" w14:textId="77777777" w:rsidR="00436860" w:rsidRPr="00C5167B" w:rsidRDefault="00436860" w:rsidP="00436860">
            <w:pPr>
              <w:overflowPunct w:val="0"/>
              <w:autoSpaceDE w:val="0"/>
              <w:autoSpaceDN w:val="0"/>
              <w:adjustRightInd w:val="0"/>
              <w:spacing w:after="0" w:line="240" w:lineRule="auto"/>
              <w:jc w:val="center"/>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Ukupna vrijednost</w:t>
            </w:r>
          </w:p>
        </w:tc>
        <w:tc>
          <w:tcPr>
            <w:tcW w:w="994" w:type="pct"/>
            <w:shd w:val="clear" w:color="auto" w:fill="FBE4D5"/>
            <w:hideMark/>
          </w:tcPr>
          <w:p w14:paraId="02DAB9C3" w14:textId="77777777" w:rsidR="00436860" w:rsidRPr="00C5167B" w:rsidRDefault="00436860" w:rsidP="00436860">
            <w:pPr>
              <w:overflowPunct w:val="0"/>
              <w:autoSpaceDE w:val="0"/>
              <w:autoSpaceDN w:val="0"/>
              <w:adjustRightInd w:val="0"/>
              <w:spacing w:after="0" w:line="240" w:lineRule="auto"/>
              <w:jc w:val="center"/>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Tražena vrijednost</w:t>
            </w:r>
          </w:p>
        </w:tc>
      </w:tr>
      <w:tr w:rsidR="00436860" w:rsidRPr="00C5167B" w14:paraId="76864AC3" w14:textId="77777777" w:rsidTr="0065062B">
        <w:trPr>
          <w:trHeight w:val="841"/>
          <w:jc w:val="center"/>
        </w:trPr>
        <w:tc>
          <w:tcPr>
            <w:tcW w:w="390" w:type="pct"/>
            <w:shd w:val="clear" w:color="auto" w:fill="auto"/>
            <w:vAlign w:val="center"/>
          </w:tcPr>
          <w:p w14:paraId="6A6D984D"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tc>
        <w:tc>
          <w:tcPr>
            <w:tcW w:w="1407" w:type="pct"/>
            <w:shd w:val="clear" w:color="auto" w:fill="auto"/>
          </w:tcPr>
          <w:p w14:paraId="0978B870"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Javna ustanova Druga gimnazija Mostar</w:t>
            </w:r>
          </w:p>
        </w:tc>
        <w:tc>
          <w:tcPr>
            <w:tcW w:w="1214" w:type="pct"/>
            <w:shd w:val="clear" w:color="auto" w:fill="auto"/>
          </w:tcPr>
          <w:p w14:paraId="2DD1756C"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Zdravlje-</w:t>
            </w:r>
            <w:proofErr w:type="spellStart"/>
            <w:r w:rsidRPr="00C5167B">
              <w:rPr>
                <w:rFonts w:ascii="Arial" w:eastAsia="Times New Roman" w:hAnsi="Arial" w:cs="Arial"/>
                <w:sz w:val="20"/>
                <w:szCs w:val="20"/>
                <w:lang w:val="bs-Latn-BA"/>
              </w:rPr>
              <w:t>Level</w:t>
            </w:r>
            <w:proofErr w:type="spellEnd"/>
            <w:r w:rsidRPr="00C5167B">
              <w:rPr>
                <w:rFonts w:ascii="Arial" w:eastAsia="Times New Roman" w:hAnsi="Arial" w:cs="Arial"/>
                <w:sz w:val="20"/>
                <w:szCs w:val="20"/>
                <w:lang w:val="bs-Latn-BA"/>
              </w:rPr>
              <w:t xml:space="preserve"> </w:t>
            </w:r>
            <w:proofErr w:type="spellStart"/>
            <w:r w:rsidRPr="00C5167B">
              <w:rPr>
                <w:rFonts w:ascii="Arial" w:eastAsia="Times New Roman" w:hAnsi="Arial" w:cs="Arial"/>
                <w:sz w:val="20"/>
                <w:szCs w:val="20"/>
                <w:lang w:val="bs-Latn-BA"/>
              </w:rPr>
              <w:t>up</w:t>
            </w:r>
            <w:proofErr w:type="spellEnd"/>
          </w:p>
        </w:tc>
        <w:tc>
          <w:tcPr>
            <w:tcW w:w="995" w:type="pct"/>
            <w:shd w:val="clear" w:color="auto" w:fill="auto"/>
          </w:tcPr>
          <w:p w14:paraId="57927431"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11.000,00</w:t>
            </w:r>
          </w:p>
        </w:tc>
        <w:tc>
          <w:tcPr>
            <w:tcW w:w="994" w:type="pct"/>
            <w:shd w:val="clear" w:color="auto" w:fill="auto"/>
          </w:tcPr>
          <w:p w14:paraId="28807257"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r>
      <w:tr w:rsidR="00436860" w:rsidRPr="00C5167B" w14:paraId="00D8009D" w14:textId="77777777" w:rsidTr="0065062B">
        <w:trPr>
          <w:trHeight w:val="742"/>
          <w:jc w:val="center"/>
        </w:trPr>
        <w:tc>
          <w:tcPr>
            <w:tcW w:w="390" w:type="pct"/>
            <w:tcBorders>
              <w:top w:val="nil"/>
              <w:left w:val="single" w:sz="4" w:space="0" w:color="auto"/>
              <w:bottom w:val="single" w:sz="4" w:space="0" w:color="auto"/>
              <w:right w:val="single" w:sz="4" w:space="0" w:color="auto"/>
            </w:tcBorders>
            <w:shd w:val="clear" w:color="auto" w:fill="auto"/>
            <w:vAlign w:val="center"/>
          </w:tcPr>
          <w:p w14:paraId="18EF0577"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tc>
        <w:tc>
          <w:tcPr>
            <w:tcW w:w="1407" w:type="pct"/>
            <w:vAlign w:val="center"/>
          </w:tcPr>
          <w:p w14:paraId="24B16BFE" w14:textId="77777777" w:rsidR="00436860" w:rsidRPr="00C5167B" w:rsidRDefault="00436860" w:rsidP="00436860">
            <w:pPr>
              <w:spacing w:after="0" w:line="240" w:lineRule="auto"/>
              <w:rPr>
                <w:rFonts w:ascii="Arial" w:eastAsia="Calibri" w:hAnsi="Arial" w:cs="Arial"/>
                <w:bCs/>
                <w:sz w:val="20"/>
                <w:szCs w:val="20"/>
                <w:lang w:val="bs-Latn-BA"/>
              </w:rPr>
            </w:pPr>
            <w:r w:rsidRPr="00C5167B">
              <w:rPr>
                <w:rFonts w:ascii="Arial" w:eastAsia="Calibri" w:hAnsi="Arial" w:cs="Arial"/>
                <w:bCs/>
                <w:sz w:val="20"/>
                <w:szCs w:val="20"/>
                <w:lang w:val="bs-Latn-BA"/>
              </w:rPr>
              <w:t>Javna ustanova "Druga osnovna škola", Bosanska Krupa</w:t>
            </w:r>
          </w:p>
        </w:tc>
        <w:tc>
          <w:tcPr>
            <w:tcW w:w="1214" w:type="pct"/>
            <w:vAlign w:val="center"/>
          </w:tcPr>
          <w:p w14:paraId="26768A50" w14:textId="77777777" w:rsidR="00436860" w:rsidRPr="00C5167B" w:rsidRDefault="00436860" w:rsidP="00436860">
            <w:pPr>
              <w:spacing w:after="0" w:line="240" w:lineRule="auto"/>
              <w:rPr>
                <w:rFonts w:ascii="Arial" w:eastAsia="Calibri" w:hAnsi="Arial" w:cs="Arial"/>
                <w:sz w:val="20"/>
                <w:szCs w:val="20"/>
                <w:lang w:val="bs-Latn-BA"/>
              </w:rPr>
            </w:pPr>
            <w:r w:rsidRPr="00C5167B">
              <w:rPr>
                <w:rFonts w:ascii="Arial" w:eastAsia="Calibri" w:hAnsi="Arial" w:cs="Arial"/>
                <w:sz w:val="20"/>
                <w:szCs w:val="20"/>
                <w:lang w:val="bs-Latn-BA"/>
              </w:rPr>
              <w:t>UČIMO, KREĆEMO SE I RASTEMO ZAJEDNO</w:t>
            </w:r>
          </w:p>
        </w:tc>
        <w:tc>
          <w:tcPr>
            <w:tcW w:w="995" w:type="pct"/>
            <w:vAlign w:val="center"/>
          </w:tcPr>
          <w:p w14:paraId="2CA4D59D" w14:textId="77777777" w:rsidR="00436860" w:rsidRPr="00C5167B" w:rsidRDefault="00436860" w:rsidP="00436860">
            <w:pPr>
              <w:spacing w:after="0" w:line="240" w:lineRule="auto"/>
              <w:jc w:val="center"/>
              <w:rPr>
                <w:rFonts w:ascii="Arial" w:eastAsia="Calibri" w:hAnsi="Arial" w:cs="Arial"/>
                <w:sz w:val="20"/>
                <w:szCs w:val="20"/>
                <w:lang w:val="bs-Latn-BA"/>
              </w:rPr>
            </w:pPr>
            <w:r w:rsidRPr="00C5167B">
              <w:rPr>
                <w:rFonts w:ascii="Arial" w:eastAsia="Calibri" w:hAnsi="Arial" w:cs="Arial"/>
                <w:sz w:val="20"/>
                <w:szCs w:val="20"/>
                <w:lang w:val="bs-Latn-BA"/>
              </w:rPr>
              <w:t>11.000,00</w:t>
            </w:r>
          </w:p>
        </w:tc>
        <w:tc>
          <w:tcPr>
            <w:tcW w:w="994" w:type="pct"/>
            <w:vAlign w:val="center"/>
          </w:tcPr>
          <w:p w14:paraId="4AA3A481" w14:textId="77777777" w:rsidR="00436860" w:rsidRPr="00C5167B" w:rsidRDefault="00436860" w:rsidP="00436860">
            <w:pPr>
              <w:spacing w:after="0" w:line="240" w:lineRule="auto"/>
              <w:jc w:val="center"/>
              <w:rPr>
                <w:rFonts w:ascii="Arial" w:eastAsia="Calibri" w:hAnsi="Arial" w:cs="Arial"/>
                <w:sz w:val="20"/>
                <w:szCs w:val="20"/>
                <w:lang w:val="bs-Latn-BA"/>
              </w:rPr>
            </w:pPr>
            <w:r w:rsidRPr="00C5167B">
              <w:rPr>
                <w:rFonts w:ascii="Arial" w:eastAsia="Calibri" w:hAnsi="Arial" w:cs="Arial"/>
                <w:sz w:val="20"/>
                <w:szCs w:val="20"/>
                <w:lang w:val="bs-Latn-BA"/>
              </w:rPr>
              <w:t>10.000,00</w:t>
            </w:r>
          </w:p>
        </w:tc>
      </w:tr>
      <w:tr w:rsidR="00436860" w:rsidRPr="00C5167B" w14:paraId="7C490D89" w14:textId="77777777" w:rsidTr="0065062B">
        <w:trPr>
          <w:trHeight w:val="554"/>
          <w:jc w:val="center"/>
        </w:trPr>
        <w:tc>
          <w:tcPr>
            <w:tcW w:w="390" w:type="pct"/>
            <w:shd w:val="clear" w:color="auto" w:fill="auto"/>
            <w:vAlign w:val="center"/>
          </w:tcPr>
          <w:p w14:paraId="799C357D"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tc>
        <w:tc>
          <w:tcPr>
            <w:tcW w:w="1407" w:type="pct"/>
            <w:shd w:val="clear" w:color="auto" w:fill="auto"/>
            <w:vAlign w:val="center"/>
          </w:tcPr>
          <w:p w14:paraId="78BD04EC"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JU MSŠ Enver </w:t>
            </w:r>
            <w:proofErr w:type="spellStart"/>
            <w:r w:rsidRPr="00C5167B">
              <w:rPr>
                <w:rFonts w:ascii="Arial" w:eastAsia="Times New Roman" w:hAnsi="Arial" w:cs="Arial"/>
                <w:bCs/>
                <w:sz w:val="20"/>
                <w:szCs w:val="20"/>
                <w:lang w:val="bs-Latn-BA"/>
              </w:rPr>
              <w:t>Pozderović</w:t>
            </w:r>
            <w:proofErr w:type="spellEnd"/>
            <w:r w:rsidRPr="00C5167B">
              <w:rPr>
                <w:rFonts w:ascii="Arial" w:eastAsia="Times New Roman" w:hAnsi="Arial" w:cs="Arial"/>
                <w:bCs/>
                <w:sz w:val="20"/>
                <w:szCs w:val="20"/>
                <w:lang w:val="bs-Latn-BA"/>
              </w:rPr>
              <w:t xml:space="preserve"> Goražde</w:t>
            </w:r>
          </w:p>
        </w:tc>
        <w:tc>
          <w:tcPr>
            <w:tcW w:w="1214" w:type="pct"/>
            <w:shd w:val="clear" w:color="auto" w:fill="auto"/>
            <w:vAlign w:val="center"/>
          </w:tcPr>
          <w:p w14:paraId="7AC7DA24"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Zdravlje nije trend - to je stil života</w:t>
            </w:r>
          </w:p>
        </w:tc>
        <w:tc>
          <w:tcPr>
            <w:tcW w:w="995" w:type="pct"/>
            <w:shd w:val="clear" w:color="auto" w:fill="auto"/>
            <w:vAlign w:val="center"/>
          </w:tcPr>
          <w:p w14:paraId="6008A0CB"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994" w:type="pct"/>
            <w:shd w:val="clear" w:color="auto" w:fill="auto"/>
            <w:vAlign w:val="center"/>
          </w:tcPr>
          <w:p w14:paraId="460D868E"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r>
      <w:tr w:rsidR="00436860" w:rsidRPr="00C5167B" w14:paraId="3AE05210" w14:textId="77777777" w:rsidTr="0065062B">
        <w:trPr>
          <w:trHeight w:val="945"/>
          <w:jc w:val="center"/>
        </w:trPr>
        <w:tc>
          <w:tcPr>
            <w:tcW w:w="390" w:type="pct"/>
            <w:shd w:val="clear" w:color="auto" w:fill="auto"/>
            <w:vAlign w:val="center"/>
          </w:tcPr>
          <w:p w14:paraId="199940C0"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tc>
        <w:tc>
          <w:tcPr>
            <w:tcW w:w="1407" w:type="pct"/>
            <w:shd w:val="clear" w:color="auto" w:fill="auto"/>
            <w:vAlign w:val="center"/>
          </w:tcPr>
          <w:p w14:paraId="2755C285"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Privatna ustanova Gimnazija  "</w:t>
            </w:r>
            <w:proofErr w:type="spellStart"/>
            <w:r w:rsidRPr="00C5167B">
              <w:rPr>
                <w:rFonts w:ascii="Arial" w:eastAsia="Times New Roman" w:hAnsi="Arial" w:cs="Arial"/>
                <w:bCs/>
                <w:sz w:val="20"/>
                <w:szCs w:val="20"/>
                <w:lang w:val="bs-Latn-BA"/>
              </w:rPr>
              <w:t>Richmond</w:t>
            </w:r>
            <w:proofErr w:type="spellEnd"/>
            <w:r w:rsidRPr="00C5167B">
              <w:rPr>
                <w:rFonts w:ascii="Arial" w:eastAsia="Times New Roman" w:hAnsi="Arial" w:cs="Arial"/>
                <w:bCs/>
                <w:sz w:val="20"/>
                <w:szCs w:val="20"/>
                <w:lang w:val="bs-Latn-BA"/>
              </w:rPr>
              <w:t xml:space="preserve"> Park </w:t>
            </w:r>
            <w:proofErr w:type="spellStart"/>
            <w:r w:rsidRPr="00C5167B">
              <w:rPr>
                <w:rFonts w:ascii="Arial" w:eastAsia="Times New Roman" w:hAnsi="Arial" w:cs="Arial"/>
                <w:bCs/>
                <w:sz w:val="20"/>
                <w:szCs w:val="20"/>
                <w:lang w:val="bs-Latn-BA"/>
              </w:rPr>
              <w:t>College</w:t>
            </w:r>
            <w:proofErr w:type="spellEnd"/>
            <w:r w:rsidRPr="00C5167B">
              <w:rPr>
                <w:rFonts w:ascii="Arial" w:eastAsia="Times New Roman" w:hAnsi="Arial" w:cs="Arial"/>
                <w:bCs/>
                <w:sz w:val="20"/>
                <w:szCs w:val="20"/>
                <w:lang w:val="bs-Latn-BA"/>
              </w:rPr>
              <w:t>", Sarajevo</w:t>
            </w:r>
          </w:p>
        </w:tc>
        <w:tc>
          <w:tcPr>
            <w:tcW w:w="1214" w:type="pct"/>
            <w:shd w:val="clear" w:color="auto" w:fill="auto"/>
            <w:vAlign w:val="center"/>
          </w:tcPr>
          <w:p w14:paraId="404417DB"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Ja biram svoj životni stil!</w:t>
            </w:r>
          </w:p>
        </w:tc>
        <w:tc>
          <w:tcPr>
            <w:tcW w:w="995" w:type="pct"/>
            <w:shd w:val="clear" w:color="auto" w:fill="auto"/>
            <w:vAlign w:val="center"/>
          </w:tcPr>
          <w:p w14:paraId="0F5402E1"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9.900,00</w:t>
            </w:r>
          </w:p>
        </w:tc>
        <w:tc>
          <w:tcPr>
            <w:tcW w:w="994" w:type="pct"/>
            <w:shd w:val="clear" w:color="auto" w:fill="auto"/>
            <w:vAlign w:val="center"/>
          </w:tcPr>
          <w:p w14:paraId="24FF2ECF"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9.900.00</w:t>
            </w:r>
          </w:p>
        </w:tc>
      </w:tr>
      <w:tr w:rsidR="00436860" w:rsidRPr="00C5167B" w14:paraId="0800F11C" w14:textId="77777777" w:rsidTr="0065062B">
        <w:trPr>
          <w:trHeight w:val="706"/>
          <w:jc w:val="center"/>
        </w:trPr>
        <w:tc>
          <w:tcPr>
            <w:tcW w:w="390" w:type="pct"/>
            <w:shd w:val="clear" w:color="auto" w:fill="auto"/>
            <w:vAlign w:val="center"/>
          </w:tcPr>
          <w:p w14:paraId="4AB907B4"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tc>
        <w:tc>
          <w:tcPr>
            <w:tcW w:w="1407" w:type="pct"/>
            <w:shd w:val="clear" w:color="auto" w:fill="auto"/>
            <w:vAlign w:val="center"/>
          </w:tcPr>
          <w:p w14:paraId="376960B4"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Javna ustanova Osnovna škola Miroslav Krleža, Zenica</w:t>
            </w:r>
          </w:p>
        </w:tc>
        <w:tc>
          <w:tcPr>
            <w:tcW w:w="1214" w:type="pct"/>
            <w:shd w:val="clear" w:color="auto" w:fill="auto"/>
            <w:vAlign w:val="center"/>
          </w:tcPr>
          <w:p w14:paraId="4E39BE97"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Zdravlje kroz sport i aktivno učešće učenika</w:t>
            </w:r>
          </w:p>
        </w:tc>
        <w:tc>
          <w:tcPr>
            <w:tcW w:w="995" w:type="pct"/>
            <w:shd w:val="clear" w:color="auto" w:fill="auto"/>
            <w:vAlign w:val="center"/>
          </w:tcPr>
          <w:p w14:paraId="18518172"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11.425,00</w:t>
            </w:r>
          </w:p>
        </w:tc>
        <w:tc>
          <w:tcPr>
            <w:tcW w:w="994" w:type="pct"/>
            <w:shd w:val="clear" w:color="auto" w:fill="auto"/>
            <w:vAlign w:val="center"/>
          </w:tcPr>
          <w:p w14:paraId="09DFBD0C"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9.925,00</w:t>
            </w:r>
          </w:p>
        </w:tc>
      </w:tr>
      <w:tr w:rsidR="00436860" w:rsidRPr="00C5167B" w14:paraId="53B7E057" w14:textId="77777777" w:rsidTr="0065062B">
        <w:trPr>
          <w:trHeight w:val="945"/>
          <w:jc w:val="center"/>
        </w:trPr>
        <w:tc>
          <w:tcPr>
            <w:tcW w:w="390" w:type="pct"/>
            <w:shd w:val="clear" w:color="auto" w:fill="auto"/>
            <w:vAlign w:val="center"/>
          </w:tcPr>
          <w:p w14:paraId="272E67B6" w14:textId="77777777" w:rsidR="00436860" w:rsidRPr="00C5167B" w:rsidRDefault="00436860" w:rsidP="00436860">
            <w:pPr>
              <w:numPr>
                <w:ilvl w:val="0"/>
                <w:numId w:val="11"/>
              </w:numPr>
              <w:spacing w:after="0" w:line="240" w:lineRule="auto"/>
              <w:rPr>
                <w:rFonts w:ascii="Arial" w:eastAsia="Calibri" w:hAnsi="Arial" w:cs="Arial"/>
                <w:bCs/>
                <w:sz w:val="20"/>
                <w:szCs w:val="20"/>
                <w:lang w:val="bs-Latn-BA"/>
              </w:rPr>
            </w:pPr>
          </w:p>
          <w:p w14:paraId="3A4D6EDC" w14:textId="77777777" w:rsidR="00436860" w:rsidRPr="00C5167B" w:rsidRDefault="00436860" w:rsidP="00436860">
            <w:pPr>
              <w:spacing w:after="0" w:line="240" w:lineRule="auto"/>
              <w:rPr>
                <w:rFonts w:ascii="Arial" w:eastAsia="Calibri" w:hAnsi="Arial" w:cs="Arial"/>
                <w:bCs/>
                <w:sz w:val="20"/>
                <w:szCs w:val="20"/>
                <w:lang w:val="bs-Latn-BA"/>
              </w:rPr>
            </w:pPr>
          </w:p>
        </w:tc>
        <w:tc>
          <w:tcPr>
            <w:tcW w:w="1407" w:type="pct"/>
            <w:shd w:val="clear" w:color="auto" w:fill="auto"/>
            <w:vAlign w:val="center"/>
          </w:tcPr>
          <w:p w14:paraId="47A2BB2C"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Javna ustanova Mješovita srednja škola "Hasan </w:t>
            </w:r>
            <w:proofErr w:type="spellStart"/>
            <w:r w:rsidRPr="00C5167B">
              <w:rPr>
                <w:rFonts w:ascii="Arial" w:eastAsia="Times New Roman" w:hAnsi="Arial" w:cs="Arial"/>
                <w:bCs/>
                <w:sz w:val="20"/>
                <w:szCs w:val="20"/>
                <w:lang w:val="bs-Latn-BA"/>
              </w:rPr>
              <w:t>Kikić</w:t>
            </w:r>
            <w:proofErr w:type="spellEnd"/>
            <w:r w:rsidRPr="00C5167B">
              <w:rPr>
                <w:rFonts w:ascii="Arial" w:eastAsia="Times New Roman" w:hAnsi="Arial" w:cs="Arial"/>
                <w:bCs/>
                <w:sz w:val="20"/>
                <w:szCs w:val="20"/>
                <w:lang w:val="bs-Latn-BA"/>
              </w:rPr>
              <w:t>" Gradačac</w:t>
            </w:r>
          </w:p>
        </w:tc>
        <w:tc>
          <w:tcPr>
            <w:tcW w:w="1214" w:type="pct"/>
            <w:shd w:val="clear" w:color="auto" w:fill="auto"/>
            <w:vAlign w:val="center"/>
          </w:tcPr>
          <w:p w14:paraId="3D65DE59"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Kap zdravlja u našoj školi</w:t>
            </w:r>
          </w:p>
        </w:tc>
        <w:tc>
          <w:tcPr>
            <w:tcW w:w="995" w:type="pct"/>
            <w:shd w:val="clear" w:color="auto" w:fill="auto"/>
            <w:vAlign w:val="center"/>
          </w:tcPr>
          <w:p w14:paraId="080FD859"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11.800,00</w:t>
            </w:r>
          </w:p>
        </w:tc>
        <w:tc>
          <w:tcPr>
            <w:tcW w:w="994" w:type="pct"/>
            <w:shd w:val="clear" w:color="auto" w:fill="auto"/>
            <w:vAlign w:val="center"/>
          </w:tcPr>
          <w:p w14:paraId="62EB83E7"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r>
    </w:tbl>
    <w:p w14:paraId="10D5E2CB" w14:textId="6ED4DF89" w:rsidR="00436860" w:rsidRPr="00C5167B" w:rsidRDefault="00436860" w:rsidP="00436860">
      <w:pPr>
        <w:rPr>
          <w:rFonts w:ascii="Arial" w:eastAsia="Times New Roman" w:hAnsi="Arial" w:cs="Arial"/>
          <w:sz w:val="24"/>
          <w:szCs w:val="24"/>
          <w:lang w:val="bs-Latn-BA"/>
        </w:rPr>
      </w:pPr>
    </w:p>
    <w:p w14:paraId="7FF3BB68" w14:textId="244C78FC" w:rsidR="00436860" w:rsidRPr="00C5167B" w:rsidRDefault="00436860" w:rsidP="00436860">
      <w:pPr>
        <w:jc w:val="both"/>
        <w:rPr>
          <w:rFonts w:ascii="Arial" w:eastAsia="Times New Roman" w:hAnsi="Arial" w:cs="Arial"/>
          <w:sz w:val="24"/>
          <w:szCs w:val="24"/>
          <w:lang w:val="bs-Latn-BA"/>
        </w:rPr>
      </w:pPr>
      <w:bookmarkStart w:id="9" w:name="_Hlk240878183"/>
      <w:r w:rsidRPr="00C5167B">
        <w:rPr>
          <w:rFonts w:ascii="Arial" w:eastAsia="Times New Roman" w:hAnsi="Arial" w:cs="Arial"/>
          <w:sz w:val="24"/>
          <w:szCs w:val="24"/>
          <w:lang w:val="bs-Latn-BA"/>
        </w:rPr>
        <w:t xml:space="preserve">Projekti koji neće biti finansijski podržani jer </w:t>
      </w:r>
      <w:r w:rsidR="0065062B" w:rsidRPr="00C5167B">
        <w:rPr>
          <w:rFonts w:ascii="Arial" w:eastAsia="Times New Roman" w:hAnsi="Arial" w:cs="Arial"/>
          <w:sz w:val="24"/>
          <w:szCs w:val="24"/>
          <w:lang w:val="bs-Latn-BA"/>
        </w:rPr>
        <w:t xml:space="preserve">je </w:t>
      </w:r>
      <w:r w:rsidRPr="00C5167B">
        <w:rPr>
          <w:rFonts w:ascii="Arial" w:eastAsia="Times New Roman" w:hAnsi="Arial" w:cs="Arial"/>
          <w:sz w:val="24"/>
          <w:szCs w:val="24"/>
          <w:lang w:val="bs-Latn-BA"/>
        </w:rPr>
        <w:t>zbirna ocjena njihove prijave bila niža od one koja je bila potrebna da se projekat podrži imajući u vidu raspoloživa sredstva za ovaj program: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22"/>
        <w:gridCol w:w="2633"/>
        <w:gridCol w:w="1823"/>
        <w:gridCol w:w="1821"/>
      </w:tblGrid>
      <w:tr w:rsidR="00436860" w:rsidRPr="00C5167B" w14:paraId="16498A22" w14:textId="77777777" w:rsidTr="00EF44CF">
        <w:trPr>
          <w:trHeight w:val="945"/>
          <w:jc w:val="center"/>
        </w:trPr>
        <w:tc>
          <w:tcPr>
            <w:tcW w:w="453" w:type="pct"/>
            <w:shd w:val="clear" w:color="auto" w:fill="FBE4D5"/>
          </w:tcPr>
          <w:bookmarkEnd w:id="9"/>
          <w:p w14:paraId="4C2BFC53" w14:textId="77777777" w:rsidR="00436860" w:rsidRPr="00C5167B" w:rsidRDefault="00436860" w:rsidP="00436860">
            <w:pPr>
              <w:spacing w:after="0" w:line="240" w:lineRule="auto"/>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R.</w:t>
            </w:r>
          </w:p>
          <w:p w14:paraId="4E7BD0F8" w14:textId="77777777" w:rsidR="00436860" w:rsidRPr="00C5167B" w:rsidRDefault="00436860" w:rsidP="00436860">
            <w:pPr>
              <w:spacing w:after="0" w:line="240" w:lineRule="auto"/>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br.</w:t>
            </w:r>
          </w:p>
        </w:tc>
        <w:tc>
          <w:tcPr>
            <w:tcW w:w="1066" w:type="pct"/>
            <w:shd w:val="clear" w:color="auto" w:fill="FBE4D5"/>
          </w:tcPr>
          <w:p w14:paraId="7F0CAB9B" w14:textId="77777777" w:rsidR="00436860" w:rsidRPr="00C5167B" w:rsidRDefault="00436860" w:rsidP="00436860">
            <w:pPr>
              <w:spacing w:after="0" w:line="240" w:lineRule="auto"/>
              <w:rPr>
                <w:rFonts w:ascii="Arial" w:eastAsia="Times New Roman" w:hAnsi="Arial" w:cs="Arial"/>
                <w:bCs/>
                <w:color w:val="FF0000"/>
                <w:sz w:val="20"/>
                <w:szCs w:val="20"/>
                <w:lang w:val="bs-Latn-BA"/>
              </w:rPr>
            </w:pPr>
            <w:r w:rsidRPr="00C5167B">
              <w:rPr>
                <w:rFonts w:ascii="Arial" w:eastAsia="Times New Roman" w:hAnsi="Arial" w:cs="Arial"/>
                <w:b/>
                <w:bCs/>
                <w:noProof/>
                <w:sz w:val="20"/>
                <w:szCs w:val="20"/>
                <w:lang w:val="bs-Latn-BA"/>
              </w:rPr>
              <w:t>Naziv podnosioca zahtjeva</w:t>
            </w:r>
          </w:p>
        </w:tc>
        <w:tc>
          <w:tcPr>
            <w:tcW w:w="1460" w:type="pct"/>
            <w:shd w:val="clear" w:color="auto" w:fill="FBE4D5"/>
          </w:tcPr>
          <w:p w14:paraId="0927DC21" w14:textId="77777777" w:rsidR="00436860" w:rsidRPr="00C5167B" w:rsidRDefault="00436860" w:rsidP="00436860">
            <w:pPr>
              <w:spacing w:after="0" w:line="240" w:lineRule="auto"/>
              <w:rPr>
                <w:rFonts w:ascii="Arial" w:eastAsia="Times New Roman" w:hAnsi="Arial" w:cs="Arial"/>
                <w:color w:val="FF0000"/>
                <w:sz w:val="20"/>
                <w:szCs w:val="20"/>
                <w:lang w:val="bs-Latn-BA"/>
              </w:rPr>
            </w:pPr>
            <w:r w:rsidRPr="00C5167B">
              <w:rPr>
                <w:rFonts w:ascii="Arial" w:eastAsia="Times New Roman" w:hAnsi="Arial" w:cs="Arial"/>
                <w:b/>
                <w:bCs/>
                <w:i/>
                <w:iCs/>
                <w:noProof/>
                <w:sz w:val="20"/>
                <w:szCs w:val="20"/>
                <w:lang w:val="bs-Latn-BA"/>
              </w:rPr>
              <w:t>Naziv projekta</w:t>
            </w:r>
          </w:p>
        </w:tc>
        <w:tc>
          <w:tcPr>
            <w:tcW w:w="1011" w:type="pct"/>
            <w:shd w:val="clear" w:color="auto" w:fill="FBE4D5"/>
          </w:tcPr>
          <w:p w14:paraId="59349715" w14:textId="77777777" w:rsidR="00436860" w:rsidRPr="00C5167B" w:rsidRDefault="00436860" w:rsidP="00436860">
            <w:pPr>
              <w:spacing w:after="0" w:line="240" w:lineRule="auto"/>
              <w:jc w:val="both"/>
              <w:rPr>
                <w:rFonts w:ascii="Arial" w:eastAsia="Times New Roman" w:hAnsi="Arial" w:cs="Arial"/>
                <w:color w:val="FF0000"/>
                <w:sz w:val="20"/>
                <w:szCs w:val="20"/>
                <w:lang w:val="bs-Latn-BA"/>
              </w:rPr>
            </w:pPr>
            <w:r w:rsidRPr="00C5167B">
              <w:rPr>
                <w:rFonts w:ascii="Arial" w:eastAsia="Times New Roman" w:hAnsi="Arial" w:cs="Arial"/>
                <w:b/>
                <w:bCs/>
                <w:noProof/>
                <w:sz w:val="20"/>
                <w:szCs w:val="20"/>
                <w:lang w:val="bs-Latn-BA"/>
              </w:rPr>
              <w:t>Ukupna vrijednost</w:t>
            </w:r>
          </w:p>
        </w:tc>
        <w:tc>
          <w:tcPr>
            <w:tcW w:w="1010" w:type="pct"/>
            <w:shd w:val="clear" w:color="auto" w:fill="FBE4D5"/>
          </w:tcPr>
          <w:p w14:paraId="5194EA34" w14:textId="77777777" w:rsidR="00436860" w:rsidRPr="00C5167B" w:rsidRDefault="00436860" w:rsidP="00436860">
            <w:pPr>
              <w:spacing w:after="0" w:line="240" w:lineRule="auto"/>
              <w:jc w:val="both"/>
              <w:rPr>
                <w:rFonts w:ascii="Arial" w:eastAsia="Times New Roman" w:hAnsi="Arial" w:cs="Arial"/>
                <w:color w:val="FF0000"/>
                <w:sz w:val="20"/>
                <w:szCs w:val="20"/>
                <w:lang w:val="bs-Latn-BA"/>
              </w:rPr>
            </w:pPr>
            <w:r w:rsidRPr="00C5167B">
              <w:rPr>
                <w:rFonts w:ascii="Arial" w:eastAsia="Times New Roman" w:hAnsi="Arial" w:cs="Arial"/>
                <w:b/>
                <w:bCs/>
                <w:noProof/>
                <w:sz w:val="20"/>
                <w:szCs w:val="20"/>
                <w:lang w:val="bs-Latn-BA"/>
              </w:rPr>
              <w:t>Tražena vrijednost</w:t>
            </w:r>
          </w:p>
        </w:tc>
      </w:tr>
      <w:tr w:rsidR="00436860" w:rsidRPr="00C5167B" w14:paraId="456FDCCF" w14:textId="77777777" w:rsidTr="00EF44CF">
        <w:trPr>
          <w:trHeight w:val="945"/>
          <w:jc w:val="center"/>
        </w:trPr>
        <w:tc>
          <w:tcPr>
            <w:tcW w:w="453" w:type="pct"/>
          </w:tcPr>
          <w:p w14:paraId="1E450A87"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1.</w:t>
            </w:r>
          </w:p>
        </w:tc>
        <w:tc>
          <w:tcPr>
            <w:tcW w:w="1066" w:type="pct"/>
            <w:shd w:val="clear" w:color="auto" w:fill="auto"/>
            <w:vAlign w:val="center"/>
          </w:tcPr>
          <w:p w14:paraId="59B19E28"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Javna ustanova za predškolski odgoj i obrazovanje, Goražde</w:t>
            </w:r>
          </w:p>
        </w:tc>
        <w:tc>
          <w:tcPr>
            <w:tcW w:w="1460" w:type="pct"/>
            <w:shd w:val="clear" w:color="auto" w:fill="auto"/>
            <w:vAlign w:val="center"/>
          </w:tcPr>
          <w:p w14:paraId="2C3B7E67"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Trči, skači i rasti zdravo</w:t>
            </w:r>
          </w:p>
        </w:tc>
        <w:tc>
          <w:tcPr>
            <w:tcW w:w="1011" w:type="pct"/>
            <w:shd w:val="clear" w:color="auto" w:fill="auto"/>
            <w:vAlign w:val="center"/>
          </w:tcPr>
          <w:p w14:paraId="016CFB1B"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9.999,03</w:t>
            </w:r>
          </w:p>
        </w:tc>
        <w:tc>
          <w:tcPr>
            <w:tcW w:w="1010" w:type="pct"/>
            <w:shd w:val="clear" w:color="auto" w:fill="auto"/>
            <w:vAlign w:val="center"/>
          </w:tcPr>
          <w:p w14:paraId="4CE9EB70"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9.899,03</w:t>
            </w:r>
          </w:p>
        </w:tc>
      </w:tr>
      <w:tr w:rsidR="00436860" w:rsidRPr="00C5167B" w14:paraId="6ECFF86C" w14:textId="77777777" w:rsidTr="00EF44CF">
        <w:trPr>
          <w:trHeight w:val="585"/>
          <w:jc w:val="center"/>
        </w:trPr>
        <w:tc>
          <w:tcPr>
            <w:tcW w:w="453" w:type="pct"/>
          </w:tcPr>
          <w:p w14:paraId="6F76CF88"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2.</w:t>
            </w:r>
          </w:p>
        </w:tc>
        <w:tc>
          <w:tcPr>
            <w:tcW w:w="1066" w:type="pct"/>
            <w:shd w:val="clear" w:color="auto" w:fill="auto"/>
            <w:vAlign w:val="center"/>
          </w:tcPr>
          <w:p w14:paraId="3C04888C"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 xml:space="preserve">Predškolska ustanova VRTIĆ </w:t>
            </w:r>
            <w:r w:rsidRPr="00C5167B">
              <w:rPr>
                <w:rFonts w:ascii="Arial" w:eastAsia="Times New Roman" w:hAnsi="Arial" w:cs="Arial"/>
                <w:bCs/>
                <w:sz w:val="20"/>
                <w:szCs w:val="20"/>
                <w:lang w:val="bs-Latn-BA"/>
              </w:rPr>
              <w:lastRenderedPageBreak/>
              <w:t xml:space="preserve">BOMBON, Sarajevo </w:t>
            </w:r>
          </w:p>
        </w:tc>
        <w:tc>
          <w:tcPr>
            <w:tcW w:w="1460" w:type="pct"/>
            <w:shd w:val="clear" w:color="auto" w:fill="auto"/>
            <w:vAlign w:val="center"/>
          </w:tcPr>
          <w:p w14:paraId="69458EB3"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lastRenderedPageBreak/>
              <w:t>Zdrav stil života u vrtićima</w:t>
            </w:r>
          </w:p>
        </w:tc>
        <w:tc>
          <w:tcPr>
            <w:tcW w:w="1011" w:type="pct"/>
            <w:shd w:val="clear" w:color="auto" w:fill="auto"/>
            <w:vAlign w:val="center"/>
          </w:tcPr>
          <w:p w14:paraId="2C8065C9"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10" w:type="pct"/>
            <w:shd w:val="clear" w:color="auto" w:fill="auto"/>
            <w:vAlign w:val="center"/>
          </w:tcPr>
          <w:p w14:paraId="54CD940E"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r>
      <w:tr w:rsidR="00436860" w:rsidRPr="00C5167B" w14:paraId="7DAFB748" w14:textId="77777777" w:rsidTr="00EF44CF">
        <w:trPr>
          <w:trHeight w:val="704"/>
          <w:jc w:val="center"/>
        </w:trPr>
        <w:tc>
          <w:tcPr>
            <w:tcW w:w="453" w:type="pct"/>
          </w:tcPr>
          <w:p w14:paraId="3B7A420B" w14:textId="77777777"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3.</w:t>
            </w:r>
          </w:p>
        </w:tc>
        <w:tc>
          <w:tcPr>
            <w:tcW w:w="1066" w:type="pct"/>
            <w:shd w:val="clear" w:color="auto" w:fill="auto"/>
            <w:vAlign w:val="center"/>
          </w:tcPr>
          <w:p w14:paraId="5C446EBF" w14:textId="24FD3325" w:rsidR="00436860" w:rsidRPr="00C5167B" w:rsidRDefault="00436860" w:rsidP="00436860">
            <w:pPr>
              <w:spacing w:after="0" w:line="240" w:lineRule="auto"/>
              <w:rPr>
                <w:rFonts w:ascii="Arial" w:eastAsia="Times New Roman" w:hAnsi="Arial" w:cs="Arial"/>
                <w:bCs/>
                <w:sz w:val="20"/>
                <w:szCs w:val="20"/>
                <w:lang w:val="bs-Latn-BA"/>
              </w:rPr>
            </w:pPr>
            <w:r w:rsidRPr="00C5167B">
              <w:rPr>
                <w:rFonts w:ascii="Arial" w:eastAsia="Times New Roman" w:hAnsi="Arial" w:cs="Arial"/>
                <w:bCs/>
                <w:sz w:val="20"/>
                <w:szCs w:val="20"/>
                <w:lang w:val="bs-Latn-BA"/>
              </w:rPr>
              <w:t>Dječji vrtić Ljubuški u Ljubuškom</w:t>
            </w:r>
          </w:p>
        </w:tc>
        <w:tc>
          <w:tcPr>
            <w:tcW w:w="1460" w:type="pct"/>
            <w:shd w:val="clear" w:color="auto" w:fill="FFFFFF"/>
            <w:vAlign w:val="center"/>
          </w:tcPr>
          <w:p w14:paraId="297FFC15" w14:textId="77777777" w:rsidR="00436860" w:rsidRPr="00C5167B" w:rsidRDefault="00436860" w:rsidP="00436860">
            <w:pPr>
              <w:spacing w:after="0" w:line="240" w:lineRule="auto"/>
              <w:rPr>
                <w:rFonts w:ascii="Arial" w:eastAsia="Times New Roman" w:hAnsi="Arial" w:cs="Arial"/>
                <w:sz w:val="20"/>
                <w:szCs w:val="20"/>
                <w:lang w:val="bs-Latn-BA"/>
              </w:rPr>
            </w:pPr>
            <w:r w:rsidRPr="00C5167B">
              <w:rPr>
                <w:rFonts w:ascii="Arial" w:eastAsia="Times New Roman" w:hAnsi="Arial" w:cs="Arial"/>
                <w:sz w:val="20"/>
                <w:szCs w:val="20"/>
                <w:lang w:val="bs-Latn-BA"/>
              </w:rPr>
              <w:t xml:space="preserve">Promocija zdravih navika kod djece predškolske dobi kroz smanjenje </w:t>
            </w:r>
            <w:proofErr w:type="spellStart"/>
            <w:r w:rsidRPr="00C5167B">
              <w:rPr>
                <w:rFonts w:ascii="Arial" w:eastAsia="Times New Roman" w:hAnsi="Arial" w:cs="Arial"/>
                <w:sz w:val="20"/>
                <w:szCs w:val="20"/>
                <w:lang w:val="bs-Latn-BA"/>
              </w:rPr>
              <w:t>izloženosti</w:t>
            </w:r>
            <w:proofErr w:type="spellEnd"/>
            <w:r w:rsidRPr="00C5167B">
              <w:rPr>
                <w:rFonts w:ascii="Arial" w:eastAsia="Times New Roman" w:hAnsi="Arial" w:cs="Arial"/>
                <w:sz w:val="20"/>
                <w:szCs w:val="20"/>
                <w:lang w:val="bs-Latn-BA"/>
              </w:rPr>
              <w:t xml:space="preserve"> ekranima</w:t>
            </w:r>
          </w:p>
        </w:tc>
        <w:tc>
          <w:tcPr>
            <w:tcW w:w="1011" w:type="pct"/>
            <w:shd w:val="clear" w:color="auto" w:fill="FFFFFF"/>
            <w:vAlign w:val="center"/>
          </w:tcPr>
          <w:p w14:paraId="2DF66EC6"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10.000,00</w:t>
            </w:r>
          </w:p>
        </w:tc>
        <w:tc>
          <w:tcPr>
            <w:tcW w:w="1010" w:type="pct"/>
            <w:shd w:val="clear" w:color="auto" w:fill="FFFFFF"/>
            <w:vAlign w:val="center"/>
          </w:tcPr>
          <w:p w14:paraId="62045DCC" w14:textId="77777777" w:rsidR="00436860" w:rsidRPr="00C5167B" w:rsidRDefault="00436860" w:rsidP="00436860">
            <w:pPr>
              <w:spacing w:after="0" w:line="240" w:lineRule="auto"/>
              <w:jc w:val="center"/>
              <w:rPr>
                <w:rFonts w:ascii="Arial" w:eastAsia="Times New Roman" w:hAnsi="Arial" w:cs="Arial"/>
                <w:sz w:val="20"/>
                <w:szCs w:val="20"/>
                <w:lang w:val="bs-Latn-BA"/>
              </w:rPr>
            </w:pPr>
            <w:r w:rsidRPr="00C5167B">
              <w:rPr>
                <w:rFonts w:ascii="Arial" w:eastAsia="Times New Roman" w:hAnsi="Arial" w:cs="Arial"/>
                <w:sz w:val="20"/>
                <w:szCs w:val="20"/>
                <w:lang w:val="bs-Latn-BA"/>
              </w:rPr>
              <w:t>9.300,00</w:t>
            </w:r>
          </w:p>
        </w:tc>
      </w:tr>
    </w:tbl>
    <w:p w14:paraId="72B54836" w14:textId="77777777" w:rsidR="00F758E8" w:rsidRPr="00C5167B" w:rsidRDefault="00F758E8" w:rsidP="00436860">
      <w:pPr>
        <w:autoSpaceDE w:val="0"/>
        <w:autoSpaceDN w:val="0"/>
        <w:adjustRightInd w:val="0"/>
        <w:spacing w:after="0" w:line="240" w:lineRule="auto"/>
        <w:ind w:right="-2"/>
        <w:jc w:val="both"/>
        <w:rPr>
          <w:rFonts w:ascii="Arial" w:eastAsia="Times New Roman" w:hAnsi="Arial" w:cs="Arial"/>
          <w:sz w:val="24"/>
          <w:szCs w:val="24"/>
          <w:lang w:val="bs-Latn-BA"/>
        </w:rPr>
      </w:pPr>
    </w:p>
    <w:p w14:paraId="4BE076B9" w14:textId="279DFB0F" w:rsidR="00436860" w:rsidRPr="00C5167B" w:rsidRDefault="00436860" w:rsidP="00436860">
      <w:pPr>
        <w:autoSpaceDE w:val="0"/>
        <w:autoSpaceDN w:val="0"/>
        <w:adjustRightInd w:val="0"/>
        <w:spacing w:after="0" w:line="240" w:lineRule="auto"/>
        <w:ind w:right="-2"/>
        <w:jc w:val="both"/>
        <w:rPr>
          <w:rFonts w:ascii="Arial" w:eastAsia="Times New Roman" w:hAnsi="Arial" w:cs="Arial"/>
          <w:bCs/>
          <w:sz w:val="24"/>
          <w:szCs w:val="24"/>
          <w:lang w:val="bs-Latn-BA"/>
        </w:rPr>
      </w:pPr>
      <w:r w:rsidRPr="00C5167B">
        <w:rPr>
          <w:rFonts w:ascii="Arial" w:eastAsia="Times New Roman" w:hAnsi="Arial" w:cs="Arial"/>
          <w:sz w:val="24"/>
          <w:szCs w:val="24"/>
          <w:lang w:val="bs-Latn-BA"/>
        </w:rPr>
        <w:t xml:space="preserve">Pored navedenog, prijava Javne ustanove Đački dom "Nedžad </w:t>
      </w:r>
      <w:proofErr w:type="spellStart"/>
      <w:r w:rsidRPr="00C5167B">
        <w:rPr>
          <w:rFonts w:ascii="Arial" w:eastAsia="Times New Roman" w:hAnsi="Arial" w:cs="Arial"/>
          <w:sz w:val="24"/>
          <w:szCs w:val="24"/>
          <w:lang w:val="bs-Latn-BA"/>
        </w:rPr>
        <w:t>Ibrišimović</w:t>
      </w:r>
      <w:proofErr w:type="spellEnd"/>
      <w:r w:rsidRPr="00C5167B">
        <w:rPr>
          <w:rFonts w:ascii="Arial" w:eastAsia="Times New Roman" w:hAnsi="Arial" w:cs="Arial"/>
          <w:sz w:val="24"/>
          <w:szCs w:val="24"/>
          <w:lang w:val="bs-Latn-BA"/>
        </w:rPr>
        <w:t>" Zenica, projekat „Dom zdravih navika“, traženi iznos sredstava 7.000.00 KM, neće biti finansijski podržana, jer prema Odluci o usvajanju programa utroška sredstava s kriterijima raspodjele sredstava tekućih transfera utvrđenih Budžetom Federacije Bosne i Hercegovine za 2026. godinu („Službene novine Federacije BiH“ broj 22/26), đački domovi ne mogu biti korisnici sredstava u okviru programa „Podrška projektima o zdravim stilovima života u odgojno-obrazovnim ustanovama u Federaciji BiH“.</w:t>
      </w:r>
    </w:p>
    <w:p w14:paraId="7A326AAA" w14:textId="6BAE6D6A" w:rsidR="00436860" w:rsidRPr="00C5167B" w:rsidRDefault="00436860" w:rsidP="00436860">
      <w:pPr>
        <w:rPr>
          <w:rFonts w:ascii="Arial" w:eastAsia="Times New Roman" w:hAnsi="Arial" w:cs="Arial"/>
          <w:sz w:val="24"/>
          <w:szCs w:val="24"/>
          <w:lang w:val="bs-Latn-BA"/>
        </w:rPr>
      </w:pPr>
    </w:p>
    <w:p w14:paraId="454FA1A0" w14:textId="77777777" w:rsidR="008A36AF" w:rsidRPr="00C5167B" w:rsidRDefault="008A36AF" w:rsidP="008A36AF">
      <w:pPr>
        <w:pStyle w:val="IntenseQuote"/>
        <w:rPr>
          <w:b/>
          <w:bCs/>
          <w:sz w:val="24"/>
          <w:szCs w:val="24"/>
          <w:lang w:val="bs-Latn-BA" w:eastAsia="hr-HR"/>
        </w:rPr>
      </w:pPr>
      <w:r w:rsidRPr="00C5167B">
        <w:rPr>
          <w:b/>
          <w:bCs/>
          <w:sz w:val="24"/>
          <w:szCs w:val="24"/>
          <w:lang w:val="bs-Latn-BA" w:eastAsia="hr-HR"/>
        </w:rPr>
        <w:t>5. Podrška projektima uklanjanja predrasuda mladih prema LGBTQ+ populaciji</w:t>
      </w:r>
    </w:p>
    <w:p w14:paraId="1397EB65" w14:textId="77777777" w:rsidR="008A36AF" w:rsidRPr="00C5167B" w:rsidRDefault="008A36AF" w:rsidP="008A36AF">
      <w:pPr>
        <w:jc w:val="both"/>
        <w:rPr>
          <w:rFonts w:ascii="Arial" w:eastAsia="Times New Roman" w:hAnsi="Arial" w:cs="Arial"/>
          <w:sz w:val="24"/>
          <w:szCs w:val="24"/>
          <w:lang w:val="bs-Latn-BA"/>
        </w:rPr>
      </w:pPr>
      <w:bookmarkStart w:id="10" w:name="_Hlk240879380"/>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158"/>
        <w:gridCol w:w="2735"/>
        <w:gridCol w:w="1762"/>
        <w:gridCol w:w="1636"/>
      </w:tblGrid>
      <w:tr w:rsidR="008A36AF" w:rsidRPr="00C5167B" w14:paraId="318ABC9B" w14:textId="77777777" w:rsidTr="000D3C79">
        <w:trPr>
          <w:trHeight w:val="750"/>
        </w:trPr>
        <w:tc>
          <w:tcPr>
            <w:tcW w:w="402" w:type="pct"/>
            <w:shd w:val="clear" w:color="auto" w:fill="FBE4D5"/>
            <w:hideMark/>
          </w:tcPr>
          <w:bookmarkEnd w:id="10"/>
          <w:p w14:paraId="4D8CFC44" w14:textId="77777777" w:rsidR="008A36AF" w:rsidRPr="00C5167B" w:rsidRDefault="008A36AF" w:rsidP="008A36AF">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197" w:type="pct"/>
            <w:shd w:val="clear" w:color="auto" w:fill="FBE4D5"/>
            <w:hideMark/>
          </w:tcPr>
          <w:p w14:paraId="34B6AC7F" w14:textId="77777777" w:rsidR="008A36AF" w:rsidRPr="00C5167B" w:rsidRDefault="008A36AF" w:rsidP="008A36AF">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517" w:type="pct"/>
            <w:shd w:val="clear" w:color="auto" w:fill="FBE4D5"/>
            <w:hideMark/>
          </w:tcPr>
          <w:p w14:paraId="45A190FA" w14:textId="77777777" w:rsidR="008A36AF" w:rsidRPr="00C5167B" w:rsidRDefault="008A36AF" w:rsidP="008A36AF">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77" w:type="pct"/>
            <w:shd w:val="clear" w:color="auto" w:fill="FBE4D5"/>
            <w:hideMark/>
          </w:tcPr>
          <w:p w14:paraId="54EDA24B" w14:textId="77777777" w:rsidR="008A36AF" w:rsidRPr="00C5167B" w:rsidRDefault="008A36AF" w:rsidP="008A36AF">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c>
          <w:tcPr>
            <w:tcW w:w="907" w:type="pct"/>
            <w:shd w:val="clear" w:color="auto" w:fill="F2F2F2" w:themeFill="background1" w:themeFillShade="F2"/>
            <w:vAlign w:val="center"/>
          </w:tcPr>
          <w:p w14:paraId="76D05646" w14:textId="510C8D74" w:rsidR="008A36AF" w:rsidRPr="00C5167B" w:rsidRDefault="008A36AF" w:rsidP="008A36AF">
            <w:pPr>
              <w:spacing w:after="0" w:line="240" w:lineRule="auto"/>
              <w:rPr>
                <w:rFonts w:ascii="Times New Roman" w:eastAsia="Times New Roman" w:hAnsi="Times New Roman" w:cs="Times New Roman"/>
                <w:b/>
                <w:bCs/>
                <w:lang w:val="bs-Latn-BA" w:eastAsia="hr-HR"/>
              </w:rPr>
            </w:pPr>
            <w:r w:rsidRPr="00C5167B">
              <w:rPr>
                <w:rFonts w:ascii="Arial" w:eastAsia="Times New Roman" w:hAnsi="Arial" w:cs="Arial"/>
                <w:b/>
                <w:bCs/>
                <w:color w:val="000000"/>
                <w:lang w:val="bs-Latn-BA"/>
              </w:rPr>
              <w:t>Odobrena sredstva</w:t>
            </w:r>
          </w:p>
        </w:tc>
      </w:tr>
      <w:tr w:rsidR="008A36AF" w:rsidRPr="00C5167B" w14:paraId="487058BD" w14:textId="77777777" w:rsidTr="008A36AF">
        <w:trPr>
          <w:trHeight w:val="1050"/>
        </w:trPr>
        <w:tc>
          <w:tcPr>
            <w:tcW w:w="402" w:type="pct"/>
          </w:tcPr>
          <w:p w14:paraId="327265D8" w14:textId="77777777" w:rsidR="008A36AF" w:rsidRPr="00AB6B04" w:rsidRDefault="008A36AF" w:rsidP="008A36AF">
            <w:pPr>
              <w:spacing w:after="0" w:line="240" w:lineRule="auto"/>
              <w:rPr>
                <w:rFonts w:ascii="Times New Roman" w:eastAsia="Times New Roman" w:hAnsi="Times New Roman" w:cs="Times New Roman"/>
                <w:bCs/>
                <w:lang w:val="bs-Latn-BA" w:eastAsia="hr-HR"/>
              </w:rPr>
            </w:pPr>
            <w:r w:rsidRPr="00AB6B04">
              <w:rPr>
                <w:rFonts w:ascii="Arial" w:eastAsia="Times New Roman" w:hAnsi="Arial" w:cs="Arial"/>
                <w:bCs/>
                <w:lang w:val="bs-Latn-BA"/>
              </w:rPr>
              <w:t>1.</w:t>
            </w:r>
          </w:p>
        </w:tc>
        <w:tc>
          <w:tcPr>
            <w:tcW w:w="1197" w:type="pct"/>
          </w:tcPr>
          <w:p w14:paraId="69B9D9A5" w14:textId="18F724FA" w:rsidR="008A36AF" w:rsidRPr="00AB6B04" w:rsidRDefault="008A36AF" w:rsidP="008A36AF">
            <w:pPr>
              <w:spacing w:after="0" w:line="240" w:lineRule="auto"/>
              <w:rPr>
                <w:rFonts w:ascii="Times New Roman" w:eastAsia="Times New Roman" w:hAnsi="Times New Roman" w:cs="Times New Roman"/>
                <w:bCs/>
                <w:color w:val="FF0000"/>
                <w:lang w:val="bs-Latn-BA" w:eastAsia="hr-HR"/>
              </w:rPr>
            </w:pPr>
            <w:r w:rsidRPr="00AB6B04">
              <w:rPr>
                <w:rFonts w:ascii="Arial" w:eastAsia="Times New Roman" w:hAnsi="Arial" w:cs="Arial"/>
                <w:bCs/>
                <w:lang w:val="bs-Latn-BA"/>
              </w:rPr>
              <w:t xml:space="preserve">Udruženje za </w:t>
            </w:r>
            <w:proofErr w:type="spellStart"/>
            <w:r w:rsidRPr="00AB6B04">
              <w:rPr>
                <w:rFonts w:ascii="Arial" w:eastAsia="Times New Roman" w:hAnsi="Arial" w:cs="Arial"/>
                <w:bCs/>
                <w:lang w:val="bs-Latn-BA"/>
              </w:rPr>
              <w:t>osnaživanje</w:t>
            </w:r>
            <w:proofErr w:type="spellEnd"/>
            <w:r w:rsidRPr="00AB6B04">
              <w:rPr>
                <w:rFonts w:ascii="Arial" w:eastAsia="Times New Roman" w:hAnsi="Arial" w:cs="Arial"/>
                <w:bCs/>
                <w:lang w:val="bs-Latn-BA"/>
              </w:rPr>
              <w:t xml:space="preserve"> žena i djevojčica </w:t>
            </w:r>
            <w:r w:rsidR="00461828">
              <w:rPr>
                <w:rFonts w:ascii="Arial" w:eastAsia="Times New Roman" w:hAnsi="Arial" w:cs="Arial"/>
                <w:bCs/>
                <w:lang w:val="bs-Latn-BA"/>
              </w:rPr>
              <w:t>„</w:t>
            </w:r>
            <w:proofErr w:type="spellStart"/>
            <w:r w:rsidRPr="00AB6B04">
              <w:rPr>
                <w:rFonts w:ascii="Arial" w:eastAsia="Times New Roman" w:hAnsi="Arial" w:cs="Arial"/>
                <w:bCs/>
                <w:lang w:val="bs-Latn-BA"/>
              </w:rPr>
              <w:t>Femina</w:t>
            </w:r>
            <w:proofErr w:type="spellEnd"/>
            <w:r w:rsidR="00461828">
              <w:rPr>
                <w:rFonts w:ascii="Arial" w:eastAsia="Times New Roman" w:hAnsi="Arial" w:cs="Arial"/>
                <w:bCs/>
                <w:lang w:val="bs-Latn-BA"/>
              </w:rPr>
              <w:t>“</w:t>
            </w:r>
            <w:r w:rsidR="005D6D12" w:rsidRPr="00AB6B04">
              <w:rPr>
                <w:rFonts w:ascii="Arial" w:eastAsia="Times New Roman" w:hAnsi="Arial" w:cs="Arial"/>
                <w:bCs/>
                <w:lang w:val="bs-Latn-BA"/>
              </w:rPr>
              <w:t>, Goražde</w:t>
            </w:r>
          </w:p>
        </w:tc>
        <w:tc>
          <w:tcPr>
            <w:tcW w:w="1517" w:type="pct"/>
          </w:tcPr>
          <w:p w14:paraId="2F809BC1" w14:textId="77777777" w:rsidR="008A36AF" w:rsidRPr="00C5167B" w:rsidRDefault="008A36AF" w:rsidP="008A36AF">
            <w:pPr>
              <w:spacing w:after="0" w:line="240" w:lineRule="auto"/>
              <w:rPr>
                <w:rFonts w:ascii="Times New Roman" w:eastAsia="Times New Roman" w:hAnsi="Times New Roman" w:cs="Times New Roman"/>
                <w:i/>
                <w:iCs/>
                <w:color w:val="FF0000"/>
                <w:lang w:val="bs-Latn-BA" w:eastAsia="hr-HR"/>
              </w:rPr>
            </w:pPr>
            <w:r w:rsidRPr="00C5167B">
              <w:rPr>
                <w:rFonts w:ascii="Arial" w:eastAsia="Times New Roman" w:hAnsi="Arial" w:cs="Arial"/>
                <w:iCs/>
                <w:lang w:val="bs-Latn-BA"/>
              </w:rPr>
              <w:t>Pokretom protiv predrasuda</w:t>
            </w:r>
          </w:p>
        </w:tc>
        <w:tc>
          <w:tcPr>
            <w:tcW w:w="977" w:type="pct"/>
          </w:tcPr>
          <w:p w14:paraId="0E0ABD14" w14:textId="77777777" w:rsidR="008A36AF" w:rsidRPr="00C5167B" w:rsidRDefault="008A36AF" w:rsidP="008A36AF">
            <w:pPr>
              <w:spacing w:after="0" w:line="240" w:lineRule="auto"/>
              <w:rPr>
                <w:rFonts w:ascii="Times New Roman" w:eastAsia="Times New Roman" w:hAnsi="Times New Roman" w:cs="Times New Roman"/>
                <w:b/>
                <w:bCs/>
                <w:color w:val="FF0000"/>
                <w:lang w:val="bs-Latn-BA" w:eastAsia="hr-HR"/>
              </w:rPr>
            </w:pPr>
            <w:r w:rsidRPr="00C5167B">
              <w:rPr>
                <w:rFonts w:ascii="Arial" w:eastAsia="Times New Roman" w:hAnsi="Arial" w:cs="Arial"/>
                <w:bCs/>
                <w:lang w:val="bs-Latn-BA"/>
              </w:rPr>
              <w:t>10.000,00</w:t>
            </w:r>
          </w:p>
        </w:tc>
        <w:tc>
          <w:tcPr>
            <w:tcW w:w="907" w:type="pct"/>
            <w:shd w:val="clear" w:color="auto" w:fill="F2F2F2" w:themeFill="background1" w:themeFillShade="F2"/>
          </w:tcPr>
          <w:p w14:paraId="3AAAE06C" w14:textId="77777777" w:rsidR="008A36AF" w:rsidRPr="00C5167B" w:rsidRDefault="008A36AF" w:rsidP="008A36AF">
            <w:pPr>
              <w:spacing w:after="0" w:line="240" w:lineRule="auto"/>
              <w:rPr>
                <w:rFonts w:ascii="Times New Roman" w:eastAsia="Times New Roman" w:hAnsi="Times New Roman" w:cs="Times New Roman"/>
                <w:b/>
                <w:bCs/>
                <w:color w:val="FF0000"/>
                <w:lang w:val="bs-Latn-BA" w:eastAsia="hr-HR"/>
              </w:rPr>
            </w:pPr>
            <w:r w:rsidRPr="00C5167B">
              <w:rPr>
                <w:rFonts w:ascii="Arial" w:eastAsia="Times New Roman" w:hAnsi="Arial" w:cs="Arial"/>
                <w:bCs/>
                <w:lang w:val="bs-Latn-BA"/>
              </w:rPr>
              <w:t>10.000,00</w:t>
            </w:r>
          </w:p>
        </w:tc>
      </w:tr>
      <w:tr w:rsidR="008A36AF" w:rsidRPr="00C5167B" w14:paraId="4F4F8B0E" w14:textId="77777777" w:rsidTr="008A36AF">
        <w:trPr>
          <w:trHeight w:val="975"/>
        </w:trPr>
        <w:tc>
          <w:tcPr>
            <w:tcW w:w="402" w:type="pct"/>
            <w:shd w:val="clear" w:color="auto" w:fill="auto"/>
            <w:vAlign w:val="center"/>
          </w:tcPr>
          <w:p w14:paraId="19092BC5" w14:textId="77777777" w:rsidR="008A36AF" w:rsidRPr="00AB6B04" w:rsidRDefault="008A36AF" w:rsidP="008A36AF">
            <w:pPr>
              <w:spacing w:after="0" w:line="240" w:lineRule="auto"/>
              <w:rPr>
                <w:rFonts w:ascii="Times New Roman" w:eastAsia="Times New Roman" w:hAnsi="Times New Roman" w:cs="Times New Roman"/>
                <w:bCs/>
                <w:lang w:val="bs-Latn-BA" w:eastAsia="hr-HR"/>
              </w:rPr>
            </w:pPr>
            <w:r w:rsidRPr="00AB6B04">
              <w:rPr>
                <w:rFonts w:ascii="Arial" w:eastAsia="Times New Roman" w:hAnsi="Arial" w:cs="Arial"/>
                <w:bCs/>
                <w:color w:val="000000"/>
                <w:lang w:val="bs-Latn-BA" w:eastAsia="hr-BA"/>
              </w:rPr>
              <w:t>2.</w:t>
            </w:r>
          </w:p>
        </w:tc>
        <w:tc>
          <w:tcPr>
            <w:tcW w:w="1197" w:type="pct"/>
            <w:shd w:val="clear" w:color="auto" w:fill="auto"/>
            <w:vAlign w:val="center"/>
          </w:tcPr>
          <w:p w14:paraId="0FE0E7A1" w14:textId="5F106C83" w:rsidR="008A36AF" w:rsidRPr="00AB6B04" w:rsidRDefault="008A36AF" w:rsidP="008A36AF">
            <w:pPr>
              <w:spacing w:after="0" w:line="240" w:lineRule="auto"/>
              <w:rPr>
                <w:rFonts w:ascii="Times New Roman" w:eastAsia="Times New Roman" w:hAnsi="Times New Roman" w:cs="Times New Roman"/>
                <w:bCs/>
                <w:color w:val="FF0000"/>
                <w:lang w:val="bs-Latn-BA" w:eastAsia="hr-HR"/>
              </w:rPr>
            </w:pPr>
            <w:r w:rsidRPr="00AB6B04">
              <w:rPr>
                <w:rFonts w:ascii="Arial" w:eastAsia="Times New Roman" w:hAnsi="Arial" w:cs="Arial"/>
                <w:bCs/>
                <w:lang w:val="bs-Latn-BA"/>
              </w:rPr>
              <w:t xml:space="preserve">Udruga </w:t>
            </w:r>
            <w:r w:rsidR="00461828">
              <w:rPr>
                <w:rFonts w:ascii="Arial" w:eastAsia="Times New Roman" w:hAnsi="Arial" w:cs="Arial"/>
                <w:bCs/>
                <w:lang w:val="bs-Latn-BA"/>
              </w:rPr>
              <w:t>civilnog društva „</w:t>
            </w:r>
            <w:r w:rsidRPr="00AB6B04">
              <w:rPr>
                <w:rFonts w:ascii="Arial" w:eastAsia="Times New Roman" w:hAnsi="Arial" w:cs="Arial"/>
                <w:bCs/>
                <w:lang w:val="bs-Latn-BA"/>
              </w:rPr>
              <w:t>RAST</w:t>
            </w:r>
            <w:r w:rsidR="00461828">
              <w:rPr>
                <w:rFonts w:ascii="Arial" w:eastAsia="Times New Roman" w:hAnsi="Arial" w:cs="Arial"/>
                <w:bCs/>
                <w:lang w:val="bs-Latn-BA"/>
              </w:rPr>
              <w:t>“</w:t>
            </w:r>
            <w:r w:rsidR="005D6D12" w:rsidRPr="00AB6B04">
              <w:rPr>
                <w:rFonts w:ascii="Arial" w:eastAsia="Times New Roman" w:hAnsi="Arial" w:cs="Arial"/>
                <w:bCs/>
                <w:lang w:val="bs-Latn-BA"/>
              </w:rPr>
              <w:t>, Mostar</w:t>
            </w:r>
          </w:p>
        </w:tc>
        <w:tc>
          <w:tcPr>
            <w:tcW w:w="1517" w:type="pct"/>
            <w:shd w:val="clear" w:color="auto" w:fill="auto"/>
          </w:tcPr>
          <w:p w14:paraId="4D4955C5" w14:textId="2E9C592C" w:rsidR="008A36AF" w:rsidRPr="00C5167B" w:rsidRDefault="008A36AF" w:rsidP="008A36AF">
            <w:pPr>
              <w:spacing w:after="0" w:line="240" w:lineRule="auto"/>
              <w:rPr>
                <w:rFonts w:ascii="Times New Roman" w:eastAsia="Times New Roman" w:hAnsi="Times New Roman" w:cs="Times New Roman"/>
                <w:i/>
                <w:iCs/>
                <w:color w:val="FF0000"/>
                <w:lang w:val="bs-Latn-BA" w:eastAsia="hr-HR"/>
              </w:rPr>
            </w:pPr>
            <w:r w:rsidRPr="00C5167B">
              <w:rPr>
                <w:rFonts w:ascii="Arial" w:eastAsia="Times New Roman" w:hAnsi="Arial" w:cs="Arial"/>
                <w:iCs/>
                <w:lang w:val="bs-Latn-BA"/>
              </w:rPr>
              <w:t>Mostovi jednakosti:</w:t>
            </w:r>
            <w:r w:rsidR="00C5167B">
              <w:rPr>
                <w:rFonts w:ascii="Arial" w:eastAsia="Times New Roman" w:hAnsi="Arial" w:cs="Arial"/>
                <w:iCs/>
                <w:lang w:val="bs-Latn-BA"/>
              </w:rPr>
              <w:t xml:space="preserve"> </w:t>
            </w:r>
            <w:r w:rsidRPr="00C5167B">
              <w:rPr>
                <w:rFonts w:ascii="Arial" w:eastAsia="Times New Roman" w:hAnsi="Arial" w:cs="Arial"/>
                <w:iCs/>
                <w:lang w:val="bs-Latn-BA"/>
              </w:rPr>
              <w:t>Borba protiv diskriminacije LGBTI osoba u lokalnoj zajednici</w:t>
            </w:r>
          </w:p>
        </w:tc>
        <w:tc>
          <w:tcPr>
            <w:tcW w:w="977" w:type="pct"/>
            <w:shd w:val="clear" w:color="auto" w:fill="auto"/>
            <w:vAlign w:val="center"/>
          </w:tcPr>
          <w:p w14:paraId="7F60196D" w14:textId="77777777" w:rsidR="008A36AF" w:rsidRPr="00C5167B" w:rsidRDefault="008A36AF" w:rsidP="008A36AF">
            <w:pPr>
              <w:spacing w:after="0" w:line="240" w:lineRule="auto"/>
              <w:rPr>
                <w:rFonts w:ascii="Times New Roman" w:eastAsia="Times New Roman" w:hAnsi="Times New Roman" w:cs="Times New Roman"/>
                <w:b/>
                <w:bCs/>
                <w:color w:val="FF0000"/>
                <w:lang w:val="bs-Latn-BA" w:eastAsia="hr-HR"/>
              </w:rPr>
            </w:pPr>
            <w:r w:rsidRPr="00C5167B">
              <w:rPr>
                <w:rFonts w:ascii="Arial" w:eastAsia="Times New Roman" w:hAnsi="Arial" w:cs="Arial"/>
                <w:bCs/>
                <w:lang w:val="bs-Latn-BA"/>
              </w:rPr>
              <w:t>10.000,00</w:t>
            </w:r>
          </w:p>
        </w:tc>
        <w:tc>
          <w:tcPr>
            <w:tcW w:w="907" w:type="pct"/>
            <w:shd w:val="clear" w:color="auto" w:fill="F2F2F2" w:themeFill="background1" w:themeFillShade="F2"/>
            <w:vAlign w:val="center"/>
          </w:tcPr>
          <w:p w14:paraId="6AE43198" w14:textId="77777777" w:rsidR="008A36AF" w:rsidRPr="00C5167B" w:rsidRDefault="008A36AF" w:rsidP="008A36AF">
            <w:pPr>
              <w:spacing w:after="0" w:line="240" w:lineRule="auto"/>
              <w:rPr>
                <w:rFonts w:ascii="Times New Roman" w:eastAsia="Times New Roman" w:hAnsi="Times New Roman" w:cs="Times New Roman"/>
                <w:b/>
                <w:bCs/>
                <w:color w:val="FF0000"/>
                <w:lang w:val="bs-Latn-BA" w:eastAsia="hr-HR"/>
              </w:rPr>
            </w:pPr>
            <w:r w:rsidRPr="00C5167B">
              <w:rPr>
                <w:rFonts w:ascii="Arial" w:eastAsia="Times New Roman" w:hAnsi="Arial" w:cs="Arial"/>
                <w:bCs/>
                <w:lang w:val="bs-Latn-BA"/>
              </w:rPr>
              <w:t>10.000,00</w:t>
            </w:r>
          </w:p>
        </w:tc>
      </w:tr>
      <w:tr w:rsidR="008A36AF" w:rsidRPr="00C5167B" w14:paraId="630477BB" w14:textId="77777777" w:rsidTr="008A36AF">
        <w:trPr>
          <w:trHeight w:val="672"/>
        </w:trPr>
        <w:tc>
          <w:tcPr>
            <w:tcW w:w="3116" w:type="pct"/>
            <w:gridSpan w:val="3"/>
            <w:shd w:val="clear" w:color="auto" w:fill="F2F2F2" w:themeFill="background1" w:themeFillShade="F2"/>
            <w:vAlign w:val="center"/>
          </w:tcPr>
          <w:p w14:paraId="0E8F5F9B" w14:textId="0837FE6F" w:rsidR="008A36AF" w:rsidRPr="00C5167B" w:rsidRDefault="008A36AF" w:rsidP="008A36AF">
            <w:pPr>
              <w:spacing w:after="0" w:line="240" w:lineRule="auto"/>
              <w:rPr>
                <w:rFonts w:ascii="Arial" w:eastAsia="Times New Roman" w:hAnsi="Arial" w:cs="Arial"/>
                <w:bCs/>
                <w:lang w:val="bs-Latn-BA"/>
              </w:rPr>
            </w:pPr>
            <w:r w:rsidRPr="00C5167B">
              <w:rPr>
                <w:rFonts w:ascii="Arial" w:eastAsia="Times New Roman" w:hAnsi="Arial" w:cs="Arial"/>
                <w:b/>
                <w:lang w:val="bs-Latn-BA"/>
              </w:rPr>
              <w:t>Ukupno:</w:t>
            </w:r>
          </w:p>
        </w:tc>
        <w:tc>
          <w:tcPr>
            <w:tcW w:w="977" w:type="pct"/>
            <w:shd w:val="clear" w:color="auto" w:fill="F2F2F2" w:themeFill="background1" w:themeFillShade="F2"/>
            <w:vAlign w:val="center"/>
          </w:tcPr>
          <w:p w14:paraId="76FD8AF6" w14:textId="5D90C91E" w:rsidR="008A36AF" w:rsidRPr="00C5167B" w:rsidRDefault="008A36AF" w:rsidP="008A36AF">
            <w:pPr>
              <w:spacing w:after="0" w:line="240" w:lineRule="auto"/>
              <w:rPr>
                <w:rFonts w:ascii="Arial" w:eastAsia="Times New Roman" w:hAnsi="Arial" w:cs="Arial"/>
                <w:bCs/>
                <w:lang w:val="bs-Latn-BA"/>
              </w:rPr>
            </w:pPr>
            <w:r w:rsidRPr="00C5167B">
              <w:rPr>
                <w:rFonts w:ascii="Arial" w:eastAsia="Times New Roman" w:hAnsi="Arial" w:cs="Arial"/>
                <w:bCs/>
                <w:lang w:val="bs-Latn-BA"/>
              </w:rPr>
              <w:t>20.000,00</w:t>
            </w:r>
          </w:p>
        </w:tc>
        <w:tc>
          <w:tcPr>
            <w:tcW w:w="907" w:type="pct"/>
            <w:shd w:val="clear" w:color="auto" w:fill="F2F2F2" w:themeFill="background1" w:themeFillShade="F2"/>
            <w:vAlign w:val="center"/>
          </w:tcPr>
          <w:p w14:paraId="74AB19AA" w14:textId="603D0FC9" w:rsidR="008A36AF" w:rsidRPr="00AB6B04" w:rsidRDefault="008A36AF" w:rsidP="008A36AF">
            <w:pPr>
              <w:spacing w:after="0" w:line="240" w:lineRule="auto"/>
              <w:rPr>
                <w:rFonts w:ascii="Arial" w:eastAsia="Times New Roman" w:hAnsi="Arial" w:cs="Arial"/>
                <w:bCs/>
                <w:lang w:val="bs-Latn-BA"/>
              </w:rPr>
            </w:pPr>
            <w:r w:rsidRPr="00AB6B04">
              <w:rPr>
                <w:rFonts w:ascii="Arial" w:eastAsia="Times New Roman" w:hAnsi="Arial" w:cs="Arial"/>
                <w:bCs/>
                <w:lang w:val="bs-Latn-BA"/>
              </w:rPr>
              <w:t>20.000,00</w:t>
            </w:r>
          </w:p>
        </w:tc>
      </w:tr>
    </w:tbl>
    <w:p w14:paraId="1DA86A41" w14:textId="0F099DB1" w:rsidR="00436860" w:rsidRPr="00C5167B" w:rsidRDefault="00436860" w:rsidP="00436860">
      <w:pPr>
        <w:rPr>
          <w:rFonts w:ascii="Arial" w:eastAsia="Times New Roman" w:hAnsi="Arial" w:cs="Arial"/>
          <w:sz w:val="24"/>
          <w:szCs w:val="24"/>
          <w:lang w:val="bs-Latn-BA"/>
        </w:rPr>
      </w:pPr>
    </w:p>
    <w:p w14:paraId="28E84442" w14:textId="77777777" w:rsidR="003E5E7A" w:rsidRPr="00C5167B" w:rsidRDefault="003E5E7A" w:rsidP="003E5E7A">
      <w:pPr>
        <w:jc w:val="both"/>
        <w:rPr>
          <w:rFonts w:ascii="Arial" w:eastAsia="Times New Roman" w:hAnsi="Arial" w:cs="Arial"/>
          <w:b/>
          <w:bCs/>
          <w:sz w:val="24"/>
          <w:szCs w:val="24"/>
          <w:u w:val="single"/>
          <w:lang w:val="bs-Latn-BA"/>
        </w:rPr>
      </w:pPr>
      <w:r w:rsidRPr="00C5167B">
        <w:rPr>
          <w:rFonts w:ascii="Arial" w:eastAsia="Times New Roman" w:hAnsi="Arial" w:cs="Arial"/>
          <w:b/>
          <w:bCs/>
          <w:sz w:val="24"/>
          <w:szCs w:val="24"/>
          <w:u w:val="single"/>
          <w:lang w:val="bs-Latn-BA"/>
        </w:rPr>
        <w:t>Ispod navodimo formalno ispravne prijave koje neće biti finansijski podržane:</w:t>
      </w:r>
    </w:p>
    <w:p w14:paraId="77B2F864" w14:textId="77777777" w:rsidR="003E5E7A" w:rsidRPr="00C5167B" w:rsidRDefault="003E5E7A" w:rsidP="00EF44CF">
      <w:pPr>
        <w:jc w:val="both"/>
        <w:rPr>
          <w:rFonts w:ascii="Arial" w:eastAsia="Times New Roman" w:hAnsi="Arial" w:cs="Arial"/>
          <w:sz w:val="24"/>
          <w:szCs w:val="24"/>
          <w:lang w:val="bs-Latn-BA"/>
        </w:rPr>
      </w:pPr>
    </w:p>
    <w:p w14:paraId="05F4CE2A" w14:textId="511B74DF" w:rsidR="00EF44CF" w:rsidRPr="00C5167B" w:rsidRDefault="00EF44CF" w:rsidP="00EF44CF">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Projekat koji neće biti finansijski podržan jer </w:t>
      </w:r>
      <w:r w:rsidR="0065062B" w:rsidRPr="00C5167B">
        <w:rPr>
          <w:rFonts w:ascii="Arial" w:eastAsia="Times New Roman" w:hAnsi="Arial" w:cs="Arial"/>
          <w:sz w:val="24"/>
          <w:szCs w:val="24"/>
          <w:lang w:val="bs-Latn-BA"/>
        </w:rPr>
        <w:t xml:space="preserve">je </w:t>
      </w:r>
      <w:r w:rsidRPr="00C5167B">
        <w:rPr>
          <w:rFonts w:ascii="Arial" w:eastAsia="Times New Roman" w:hAnsi="Arial" w:cs="Arial"/>
          <w:sz w:val="24"/>
          <w:szCs w:val="24"/>
          <w:lang w:val="bs-Latn-BA"/>
        </w:rPr>
        <w:t>zbirna ocjena ove prijave bila niža od one koja je bila potrebna da se projekat podrži imajući u vidu raspoloživa sredstva za ovaj program: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22"/>
        <w:gridCol w:w="2633"/>
        <w:gridCol w:w="1823"/>
        <w:gridCol w:w="1821"/>
      </w:tblGrid>
      <w:tr w:rsidR="00EF44CF" w:rsidRPr="00C5167B" w14:paraId="5376226E" w14:textId="77777777" w:rsidTr="00EF44CF">
        <w:trPr>
          <w:trHeight w:val="945"/>
          <w:jc w:val="center"/>
        </w:trPr>
        <w:tc>
          <w:tcPr>
            <w:tcW w:w="453" w:type="pct"/>
            <w:shd w:val="clear" w:color="auto" w:fill="FBE4D5"/>
          </w:tcPr>
          <w:p w14:paraId="52258120" w14:textId="77777777" w:rsidR="00EF44CF" w:rsidRPr="00C5167B" w:rsidRDefault="00EF44CF" w:rsidP="00287C6F">
            <w:pPr>
              <w:spacing w:after="0" w:line="240" w:lineRule="auto"/>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R.</w:t>
            </w:r>
          </w:p>
          <w:p w14:paraId="03D77FC5" w14:textId="77777777" w:rsidR="00EF44CF" w:rsidRPr="00C5167B" w:rsidRDefault="00EF44CF" w:rsidP="00287C6F">
            <w:pPr>
              <w:spacing w:after="0" w:line="240" w:lineRule="auto"/>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t>br.</w:t>
            </w:r>
          </w:p>
        </w:tc>
        <w:tc>
          <w:tcPr>
            <w:tcW w:w="1066" w:type="pct"/>
            <w:shd w:val="clear" w:color="auto" w:fill="FBE4D5"/>
          </w:tcPr>
          <w:p w14:paraId="7D4D658E" w14:textId="77777777" w:rsidR="00EF44CF" w:rsidRPr="00C5167B" w:rsidRDefault="00EF44CF" w:rsidP="00287C6F">
            <w:pPr>
              <w:spacing w:after="0" w:line="240" w:lineRule="auto"/>
              <w:rPr>
                <w:rFonts w:ascii="Arial" w:eastAsia="Times New Roman" w:hAnsi="Arial" w:cs="Arial"/>
                <w:bCs/>
                <w:color w:val="FF0000"/>
                <w:sz w:val="20"/>
                <w:szCs w:val="20"/>
                <w:lang w:val="bs-Latn-BA"/>
              </w:rPr>
            </w:pPr>
            <w:r w:rsidRPr="00C5167B">
              <w:rPr>
                <w:rFonts w:ascii="Arial" w:eastAsia="Times New Roman" w:hAnsi="Arial" w:cs="Arial"/>
                <w:b/>
                <w:bCs/>
                <w:noProof/>
                <w:sz w:val="20"/>
                <w:szCs w:val="20"/>
                <w:lang w:val="bs-Latn-BA"/>
              </w:rPr>
              <w:t>Naziv podnosioca zahtjeva</w:t>
            </w:r>
          </w:p>
        </w:tc>
        <w:tc>
          <w:tcPr>
            <w:tcW w:w="1460" w:type="pct"/>
            <w:shd w:val="clear" w:color="auto" w:fill="FBE4D5"/>
          </w:tcPr>
          <w:p w14:paraId="1D3DF33F" w14:textId="77777777" w:rsidR="00EF44CF" w:rsidRPr="00C5167B" w:rsidRDefault="00EF44CF" w:rsidP="00287C6F">
            <w:pPr>
              <w:spacing w:after="0" w:line="240" w:lineRule="auto"/>
              <w:rPr>
                <w:rFonts w:ascii="Arial" w:eastAsia="Times New Roman" w:hAnsi="Arial" w:cs="Arial"/>
                <w:color w:val="FF0000"/>
                <w:sz w:val="20"/>
                <w:szCs w:val="20"/>
                <w:lang w:val="bs-Latn-BA"/>
              </w:rPr>
            </w:pPr>
            <w:r w:rsidRPr="00C5167B">
              <w:rPr>
                <w:rFonts w:ascii="Arial" w:eastAsia="Times New Roman" w:hAnsi="Arial" w:cs="Arial"/>
                <w:b/>
                <w:bCs/>
                <w:i/>
                <w:iCs/>
                <w:noProof/>
                <w:sz w:val="20"/>
                <w:szCs w:val="20"/>
                <w:lang w:val="bs-Latn-BA"/>
              </w:rPr>
              <w:t>Naziv projekta</w:t>
            </w:r>
          </w:p>
        </w:tc>
        <w:tc>
          <w:tcPr>
            <w:tcW w:w="1011" w:type="pct"/>
            <w:shd w:val="clear" w:color="auto" w:fill="FBE4D5"/>
          </w:tcPr>
          <w:p w14:paraId="6CA978B3" w14:textId="77777777" w:rsidR="00EF44CF" w:rsidRPr="00C5167B" w:rsidRDefault="00EF44CF" w:rsidP="00287C6F">
            <w:pPr>
              <w:spacing w:after="0" w:line="240" w:lineRule="auto"/>
              <w:jc w:val="both"/>
              <w:rPr>
                <w:rFonts w:ascii="Arial" w:eastAsia="Times New Roman" w:hAnsi="Arial" w:cs="Arial"/>
                <w:color w:val="FF0000"/>
                <w:sz w:val="20"/>
                <w:szCs w:val="20"/>
                <w:lang w:val="bs-Latn-BA"/>
              </w:rPr>
            </w:pPr>
            <w:r w:rsidRPr="00C5167B">
              <w:rPr>
                <w:rFonts w:ascii="Arial" w:eastAsia="Times New Roman" w:hAnsi="Arial" w:cs="Arial"/>
                <w:b/>
                <w:bCs/>
                <w:noProof/>
                <w:sz w:val="20"/>
                <w:szCs w:val="20"/>
                <w:lang w:val="bs-Latn-BA"/>
              </w:rPr>
              <w:t>Ukupna vrijednost</w:t>
            </w:r>
          </w:p>
        </w:tc>
        <w:tc>
          <w:tcPr>
            <w:tcW w:w="1010" w:type="pct"/>
            <w:shd w:val="clear" w:color="auto" w:fill="FBE4D5"/>
          </w:tcPr>
          <w:p w14:paraId="3C884970" w14:textId="77777777" w:rsidR="00EF44CF" w:rsidRPr="00C5167B" w:rsidRDefault="00EF44CF" w:rsidP="00287C6F">
            <w:pPr>
              <w:spacing w:after="0" w:line="240" w:lineRule="auto"/>
              <w:jc w:val="both"/>
              <w:rPr>
                <w:rFonts w:ascii="Arial" w:eastAsia="Times New Roman" w:hAnsi="Arial" w:cs="Arial"/>
                <w:color w:val="FF0000"/>
                <w:sz w:val="20"/>
                <w:szCs w:val="20"/>
                <w:lang w:val="bs-Latn-BA"/>
              </w:rPr>
            </w:pPr>
            <w:r w:rsidRPr="00C5167B">
              <w:rPr>
                <w:rFonts w:ascii="Arial" w:eastAsia="Times New Roman" w:hAnsi="Arial" w:cs="Arial"/>
                <w:b/>
                <w:bCs/>
                <w:noProof/>
                <w:sz w:val="20"/>
                <w:szCs w:val="20"/>
                <w:lang w:val="bs-Latn-BA"/>
              </w:rPr>
              <w:t>Tražena vrijednost</w:t>
            </w:r>
          </w:p>
        </w:tc>
      </w:tr>
      <w:tr w:rsidR="00EF44CF" w:rsidRPr="00C5167B" w14:paraId="70751802" w14:textId="77777777" w:rsidTr="00EF44CF">
        <w:trPr>
          <w:trHeight w:val="945"/>
          <w:jc w:val="center"/>
        </w:trPr>
        <w:tc>
          <w:tcPr>
            <w:tcW w:w="453" w:type="pct"/>
            <w:shd w:val="clear" w:color="auto" w:fill="auto"/>
          </w:tcPr>
          <w:p w14:paraId="2FAD4405" w14:textId="2790EF90" w:rsidR="00EF44CF" w:rsidRPr="00C5167B" w:rsidRDefault="00EF44CF" w:rsidP="00287C6F">
            <w:pPr>
              <w:spacing w:after="0" w:line="240" w:lineRule="auto"/>
              <w:rPr>
                <w:rFonts w:ascii="Arial" w:eastAsia="Times New Roman" w:hAnsi="Arial" w:cs="Arial"/>
                <w:b/>
                <w:bCs/>
                <w:noProof/>
                <w:sz w:val="20"/>
                <w:szCs w:val="20"/>
                <w:lang w:val="bs-Latn-BA"/>
              </w:rPr>
            </w:pPr>
            <w:r w:rsidRPr="00C5167B">
              <w:rPr>
                <w:rFonts w:ascii="Arial" w:eastAsia="Times New Roman" w:hAnsi="Arial" w:cs="Arial"/>
                <w:b/>
                <w:bCs/>
                <w:noProof/>
                <w:sz w:val="20"/>
                <w:szCs w:val="20"/>
                <w:lang w:val="bs-Latn-BA"/>
              </w:rPr>
              <w:lastRenderedPageBreak/>
              <w:t>1.</w:t>
            </w:r>
          </w:p>
        </w:tc>
        <w:tc>
          <w:tcPr>
            <w:tcW w:w="1066" w:type="pct"/>
            <w:shd w:val="clear" w:color="auto" w:fill="auto"/>
          </w:tcPr>
          <w:p w14:paraId="25174D48" w14:textId="558C1A8C" w:rsidR="00EF44CF" w:rsidRPr="00C5167B" w:rsidRDefault="00EF44CF" w:rsidP="00287C6F">
            <w:pPr>
              <w:spacing w:after="0" w:line="240" w:lineRule="auto"/>
              <w:rPr>
                <w:rFonts w:ascii="Arial" w:eastAsia="Times New Roman" w:hAnsi="Arial" w:cs="Arial"/>
                <w:b/>
                <w:bCs/>
                <w:noProof/>
                <w:sz w:val="20"/>
                <w:szCs w:val="20"/>
                <w:lang w:val="bs-Latn-BA"/>
              </w:rPr>
            </w:pPr>
            <w:r w:rsidRPr="00C5167B">
              <w:rPr>
                <w:rFonts w:ascii="Arial" w:hAnsi="Arial" w:cs="Arial"/>
                <w:bCs/>
                <w:lang w:val="bs-Latn-BA"/>
              </w:rPr>
              <w:t xml:space="preserve">Udruga </w:t>
            </w:r>
            <w:proofErr w:type="spellStart"/>
            <w:r w:rsidRPr="00C5167B">
              <w:rPr>
                <w:rFonts w:ascii="Arial" w:hAnsi="Arial" w:cs="Arial"/>
                <w:bCs/>
                <w:lang w:val="bs-Latn-BA"/>
              </w:rPr>
              <w:t>Anemona</w:t>
            </w:r>
            <w:proofErr w:type="spellEnd"/>
            <w:r w:rsidRPr="00C5167B">
              <w:rPr>
                <w:rFonts w:ascii="Arial" w:hAnsi="Arial" w:cs="Arial"/>
                <w:bCs/>
                <w:lang w:val="bs-Latn-BA"/>
              </w:rPr>
              <w:t xml:space="preserve"> Mostar</w:t>
            </w:r>
          </w:p>
        </w:tc>
        <w:tc>
          <w:tcPr>
            <w:tcW w:w="1460" w:type="pct"/>
            <w:shd w:val="clear" w:color="auto" w:fill="auto"/>
          </w:tcPr>
          <w:p w14:paraId="09FC985A" w14:textId="2C11ABEE" w:rsidR="00EF44CF" w:rsidRPr="00C5167B" w:rsidRDefault="00EF44CF" w:rsidP="00287C6F">
            <w:pPr>
              <w:spacing w:after="0" w:line="240" w:lineRule="auto"/>
              <w:rPr>
                <w:rFonts w:ascii="Arial" w:eastAsia="Times New Roman" w:hAnsi="Arial" w:cs="Arial"/>
                <w:b/>
                <w:bCs/>
                <w:i/>
                <w:iCs/>
                <w:noProof/>
                <w:sz w:val="20"/>
                <w:szCs w:val="20"/>
                <w:lang w:val="bs-Latn-BA"/>
              </w:rPr>
            </w:pPr>
            <w:r w:rsidRPr="00C5167B">
              <w:rPr>
                <w:rFonts w:ascii="Arial" w:hAnsi="Arial" w:cs="Arial"/>
                <w:bCs/>
                <w:lang w:val="bs-Latn-BA"/>
              </w:rPr>
              <w:t xml:space="preserve">„Istraživanje stavova javnosti o pojavi </w:t>
            </w:r>
            <w:proofErr w:type="spellStart"/>
            <w:r w:rsidRPr="00C5167B">
              <w:rPr>
                <w:rFonts w:ascii="Arial" w:hAnsi="Arial" w:cs="Arial"/>
                <w:bCs/>
                <w:lang w:val="bs-Latn-BA"/>
              </w:rPr>
              <w:t>diskirminacije</w:t>
            </w:r>
            <w:proofErr w:type="spellEnd"/>
            <w:r w:rsidRPr="00C5167B">
              <w:rPr>
                <w:rFonts w:ascii="Arial" w:hAnsi="Arial" w:cs="Arial"/>
                <w:bCs/>
                <w:lang w:val="bs-Latn-BA"/>
              </w:rPr>
              <w:t xml:space="preserve"> prema LGBTQ osobama“</w:t>
            </w:r>
          </w:p>
        </w:tc>
        <w:tc>
          <w:tcPr>
            <w:tcW w:w="1011" w:type="pct"/>
            <w:shd w:val="clear" w:color="auto" w:fill="auto"/>
          </w:tcPr>
          <w:p w14:paraId="3A6D7C54" w14:textId="006021B3" w:rsidR="00EF44CF" w:rsidRPr="00C5167B" w:rsidRDefault="00DD5655" w:rsidP="00287C6F">
            <w:pPr>
              <w:spacing w:after="0" w:line="240" w:lineRule="auto"/>
              <w:jc w:val="both"/>
              <w:rPr>
                <w:rFonts w:ascii="Arial" w:eastAsia="Times New Roman" w:hAnsi="Arial" w:cs="Arial"/>
                <w:b/>
                <w:bCs/>
                <w:noProof/>
                <w:sz w:val="20"/>
                <w:szCs w:val="20"/>
                <w:lang w:val="bs-Latn-BA"/>
              </w:rPr>
            </w:pPr>
            <w:r w:rsidRPr="00C5167B">
              <w:rPr>
                <w:rFonts w:ascii="Arial" w:eastAsia="Times New Roman" w:hAnsi="Arial" w:cs="Arial"/>
                <w:lang w:val="bs-Latn-BA" w:eastAsia="hr-HR"/>
              </w:rPr>
              <w:t>10.000,00</w:t>
            </w:r>
          </w:p>
        </w:tc>
        <w:tc>
          <w:tcPr>
            <w:tcW w:w="1010" w:type="pct"/>
            <w:shd w:val="clear" w:color="auto" w:fill="auto"/>
          </w:tcPr>
          <w:p w14:paraId="15476EDF" w14:textId="3A19B9FE" w:rsidR="00EF44CF" w:rsidRPr="00C5167B" w:rsidRDefault="00EF44CF" w:rsidP="00287C6F">
            <w:pPr>
              <w:spacing w:after="0" w:line="240" w:lineRule="auto"/>
              <w:jc w:val="both"/>
              <w:rPr>
                <w:rFonts w:ascii="Arial" w:eastAsia="Times New Roman" w:hAnsi="Arial" w:cs="Arial"/>
                <w:b/>
                <w:bCs/>
                <w:noProof/>
                <w:sz w:val="20"/>
                <w:szCs w:val="20"/>
                <w:lang w:val="bs-Latn-BA"/>
              </w:rPr>
            </w:pPr>
            <w:r w:rsidRPr="00C5167B">
              <w:rPr>
                <w:rFonts w:ascii="Arial" w:hAnsi="Arial" w:cs="Arial"/>
                <w:bCs/>
                <w:lang w:val="bs-Latn-BA"/>
              </w:rPr>
              <w:t>9.650,00</w:t>
            </w:r>
          </w:p>
        </w:tc>
      </w:tr>
    </w:tbl>
    <w:p w14:paraId="7EF34EB0" w14:textId="213924E3" w:rsidR="00EF44CF" w:rsidRPr="00C5167B" w:rsidRDefault="00EF44CF" w:rsidP="00436860">
      <w:pPr>
        <w:rPr>
          <w:rFonts w:ascii="Arial" w:eastAsia="Times New Roman" w:hAnsi="Arial" w:cs="Arial"/>
          <w:sz w:val="24"/>
          <w:szCs w:val="24"/>
          <w:lang w:val="bs-Latn-BA"/>
        </w:rPr>
      </w:pPr>
    </w:p>
    <w:p w14:paraId="2848EE42" w14:textId="65DB57D3" w:rsidR="00E31953" w:rsidRPr="00C5167B" w:rsidRDefault="00E31953" w:rsidP="00E31953">
      <w:pPr>
        <w:pStyle w:val="IntenseQuote"/>
        <w:rPr>
          <w:b/>
          <w:bCs/>
          <w:sz w:val="24"/>
          <w:szCs w:val="24"/>
          <w:lang w:val="bs-Latn-BA" w:eastAsia="hr-HR"/>
        </w:rPr>
      </w:pPr>
      <w:r w:rsidRPr="00C5167B">
        <w:rPr>
          <w:b/>
          <w:bCs/>
          <w:sz w:val="24"/>
          <w:szCs w:val="24"/>
          <w:lang w:val="bs-Latn-BA" w:eastAsia="hr-HR"/>
        </w:rPr>
        <w:t>6. Provođenje mjera i aktivnosti iz Okvirnog plana prevencije i sprečavanja nasilja u odgojno-obrazovnim ustanovama u Federaciji BiH</w:t>
      </w:r>
    </w:p>
    <w:p w14:paraId="3565F238" w14:textId="77777777" w:rsidR="003E5E7A" w:rsidRPr="00C5167B" w:rsidRDefault="003E5E7A" w:rsidP="003E5E7A">
      <w:pPr>
        <w:jc w:val="both"/>
        <w:rPr>
          <w:rFonts w:ascii="Arial" w:eastAsia="Times New Roman" w:hAnsi="Arial" w:cs="Arial"/>
          <w:sz w:val="24"/>
          <w:szCs w:val="24"/>
          <w:lang w:val="bs-Latn-BA"/>
        </w:rPr>
      </w:pPr>
      <w:bookmarkStart w:id="11" w:name="_Hlk240881075"/>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2517"/>
        <w:gridCol w:w="2122"/>
        <w:gridCol w:w="1814"/>
        <w:gridCol w:w="1812"/>
      </w:tblGrid>
      <w:tr w:rsidR="003E5E7A" w:rsidRPr="00C5167B" w14:paraId="538186DB" w14:textId="77777777" w:rsidTr="003E5E7A">
        <w:trPr>
          <w:trHeight w:val="750"/>
        </w:trPr>
        <w:tc>
          <w:tcPr>
            <w:tcW w:w="416" w:type="pct"/>
            <w:shd w:val="clear" w:color="auto" w:fill="FBE4D5"/>
            <w:hideMark/>
          </w:tcPr>
          <w:p w14:paraId="0808CAE6" w14:textId="77777777" w:rsidR="003E5E7A" w:rsidRPr="00C5167B" w:rsidRDefault="003E5E7A" w:rsidP="003E5E7A">
            <w:pPr>
              <w:spacing w:after="0" w:line="240" w:lineRule="auto"/>
              <w:rPr>
                <w:rFonts w:ascii="Times New Roman" w:eastAsia="Times New Roman" w:hAnsi="Times New Roman" w:cs="Times New Roman"/>
                <w:b/>
                <w:bCs/>
                <w:lang w:val="bs-Latn-BA" w:eastAsia="hr-HR"/>
              </w:rPr>
            </w:pPr>
            <w:bookmarkStart w:id="12" w:name="_Hlk239341091"/>
            <w:bookmarkEnd w:id="11"/>
            <w:r w:rsidRPr="00C5167B">
              <w:rPr>
                <w:rFonts w:ascii="Times New Roman" w:eastAsia="Times New Roman" w:hAnsi="Times New Roman" w:cs="Times New Roman"/>
                <w:b/>
                <w:bCs/>
                <w:lang w:val="bs-Latn-BA" w:eastAsia="hr-HR"/>
              </w:rPr>
              <w:t>R. br.</w:t>
            </w:r>
          </w:p>
        </w:tc>
        <w:tc>
          <w:tcPr>
            <w:tcW w:w="1396" w:type="pct"/>
            <w:shd w:val="clear" w:color="auto" w:fill="FBE4D5"/>
            <w:hideMark/>
          </w:tcPr>
          <w:p w14:paraId="545CA0E3" w14:textId="77777777" w:rsidR="003E5E7A" w:rsidRPr="00C5167B" w:rsidRDefault="003E5E7A" w:rsidP="003E5E7A">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177" w:type="pct"/>
            <w:shd w:val="clear" w:color="auto" w:fill="FBE4D5"/>
            <w:hideMark/>
          </w:tcPr>
          <w:p w14:paraId="6E79CD2E" w14:textId="77777777" w:rsidR="003E5E7A" w:rsidRPr="00C5167B" w:rsidRDefault="003E5E7A" w:rsidP="003E5E7A">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1006" w:type="pct"/>
            <w:shd w:val="clear" w:color="auto" w:fill="FBE4D5"/>
            <w:hideMark/>
          </w:tcPr>
          <w:p w14:paraId="7E20A6A0" w14:textId="77777777" w:rsidR="003E5E7A" w:rsidRPr="00C5167B" w:rsidRDefault="003E5E7A" w:rsidP="003E5E7A">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c>
          <w:tcPr>
            <w:tcW w:w="1005" w:type="pct"/>
            <w:shd w:val="clear" w:color="auto" w:fill="F2F2F2" w:themeFill="background1" w:themeFillShade="F2"/>
          </w:tcPr>
          <w:p w14:paraId="6DB85428" w14:textId="55E15CEB" w:rsidR="003E5E7A" w:rsidRPr="00C5167B" w:rsidRDefault="003E5E7A" w:rsidP="003E5E7A">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Odobrena sredstva</w:t>
            </w:r>
          </w:p>
        </w:tc>
      </w:tr>
      <w:bookmarkEnd w:id="12"/>
      <w:tr w:rsidR="003E5E7A" w:rsidRPr="00C5167B" w14:paraId="7CAE3102" w14:textId="77777777" w:rsidTr="003E5E7A">
        <w:trPr>
          <w:trHeight w:val="975"/>
        </w:trPr>
        <w:tc>
          <w:tcPr>
            <w:tcW w:w="416" w:type="pct"/>
          </w:tcPr>
          <w:p w14:paraId="2B1F5102" w14:textId="77777777" w:rsidR="003E5E7A" w:rsidRPr="009D55F3" w:rsidRDefault="003E5E7A" w:rsidP="003E5E7A">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color w:val="000000"/>
                <w:lang w:val="bs-Latn-BA" w:eastAsia="bs-Latn-BA"/>
              </w:rPr>
              <w:t>1.</w:t>
            </w:r>
          </w:p>
        </w:tc>
        <w:tc>
          <w:tcPr>
            <w:tcW w:w="1396" w:type="pct"/>
          </w:tcPr>
          <w:p w14:paraId="6B737E35" w14:textId="77777777" w:rsidR="003E5E7A" w:rsidRPr="009D55F3" w:rsidRDefault="003E5E7A" w:rsidP="003E5E7A">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color w:val="000000"/>
                <w:lang w:val="bs-Latn-BA" w:eastAsia="bs-Latn-BA"/>
              </w:rPr>
              <w:t>Gimnazija Mostar</w:t>
            </w:r>
          </w:p>
        </w:tc>
        <w:tc>
          <w:tcPr>
            <w:tcW w:w="1177" w:type="pct"/>
          </w:tcPr>
          <w:p w14:paraId="315093F5" w14:textId="77777777" w:rsidR="003E5E7A" w:rsidRPr="009D55F3" w:rsidRDefault="003E5E7A" w:rsidP="003E5E7A">
            <w:pPr>
              <w:spacing w:after="0" w:line="240" w:lineRule="auto"/>
              <w:rPr>
                <w:rFonts w:ascii="Times New Roman" w:eastAsia="Times New Roman" w:hAnsi="Times New Roman" w:cs="Times New Roman"/>
                <w:i/>
                <w:iCs/>
                <w:color w:val="FF0000"/>
                <w:lang w:val="bs-Latn-BA" w:eastAsia="hr-HR"/>
              </w:rPr>
            </w:pPr>
            <w:r w:rsidRPr="009D55F3">
              <w:rPr>
                <w:rFonts w:ascii="Calibri" w:eastAsia="Times New Roman" w:hAnsi="Calibri" w:cs="Calibri"/>
                <w:i/>
                <w:iCs/>
                <w:color w:val="000000"/>
                <w:lang w:val="bs-Latn-BA" w:eastAsia="bs-Latn-BA"/>
              </w:rPr>
              <w:t>"Naš glas protiv nasilja"</w:t>
            </w:r>
          </w:p>
        </w:tc>
        <w:tc>
          <w:tcPr>
            <w:tcW w:w="1006" w:type="pct"/>
          </w:tcPr>
          <w:p w14:paraId="39E5C4CE" w14:textId="77777777" w:rsidR="003E5E7A" w:rsidRPr="009D55F3" w:rsidRDefault="003E5E7A" w:rsidP="003E5E7A">
            <w:pPr>
              <w:spacing w:after="0" w:line="240" w:lineRule="auto"/>
              <w:rPr>
                <w:rFonts w:ascii="Times New Roman" w:eastAsia="Times New Roman" w:hAnsi="Times New Roman" w:cs="Times New Roman"/>
                <w:b/>
                <w:bCs/>
                <w:color w:val="FF0000"/>
                <w:lang w:val="bs-Latn-BA" w:eastAsia="hr-HR"/>
              </w:rPr>
            </w:pPr>
            <w:r w:rsidRPr="009D55F3">
              <w:rPr>
                <w:rFonts w:ascii="Calibri" w:eastAsia="Times New Roman" w:hAnsi="Calibri" w:cs="Calibri"/>
                <w:color w:val="000000"/>
                <w:lang w:val="bs-Latn-BA" w:eastAsia="bs-Latn-BA"/>
              </w:rPr>
              <w:t>14.648,60</w:t>
            </w:r>
          </w:p>
        </w:tc>
        <w:tc>
          <w:tcPr>
            <w:tcW w:w="1005" w:type="pct"/>
            <w:shd w:val="clear" w:color="auto" w:fill="F2F2F2" w:themeFill="background1" w:themeFillShade="F2"/>
          </w:tcPr>
          <w:p w14:paraId="48E10CA0" w14:textId="77777777" w:rsidR="003E5E7A" w:rsidRPr="009D55F3" w:rsidRDefault="003E5E7A" w:rsidP="003E5E7A">
            <w:pPr>
              <w:spacing w:after="0" w:line="240" w:lineRule="auto"/>
              <w:rPr>
                <w:rFonts w:ascii="Times New Roman" w:eastAsia="Times New Roman" w:hAnsi="Times New Roman" w:cs="Times New Roman"/>
                <w:b/>
                <w:bCs/>
                <w:color w:val="FF0000"/>
                <w:lang w:val="bs-Latn-BA" w:eastAsia="hr-HR"/>
              </w:rPr>
            </w:pPr>
            <w:r w:rsidRPr="009D55F3">
              <w:rPr>
                <w:rFonts w:ascii="Calibri" w:eastAsia="Times New Roman" w:hAnsi="Calibri" w:cs="Calibri"/>
                <w:color w:val="000000"/>
                <w:lang w:val="bs-Latn-BA" w:eastAsia="bs-Latn-BA"/>
              </w:rPr>
              <w:t>14.648,60</w:t>
            </w:r>
          </w:p>
        </w:tc>
      </w:tr>
      <w:tr w:rsidR="003E5E7A" w:rsidRPr="00C5167B" w14:paraId="7F34270B" w14:textId="77777777" w:rsidTr="003E5E7A">
        <w:trPr>
          <w:trHeight w:val="945"/>
        </w:trPr>
        <w:tc>
          <w:tcPr>
            <w:tcW w:w="416" w:type="pct"/>
          </w:tcPr>
          <w:p w14:paraId="419B2698" w14:textId="77777777" w:rsidR="003E5E7A" w:rsidRPr="009D55F3" w:rsidRDefault="003E5E7A" w:rsidP="003E5E7A">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color w:val="000000"/>
                <w:lang w:val="bs-Latn-BA" w:eastAsia="bs-Latn-BA"/>
              </w:rPr>
              <w:t>2.</w:t>
            </w:r>
          </w:p>
        </w:tc>
        <w:tc>
          <w:tcPr>
            <w:tcW w:w="1396" w:type="pct"/>
          </w:tcPr>
          <w:p w14:paraId="78245B46" w14:textId="77777777" w:rsidR="003E5E7A" w:rsidRPr="009D55F3" w:rsidRDefault="003E5E7A" w:rsidP="003E5E7A">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color w:val="000000"/>
                <w:lang w:val="bs-Latn-BA" w:eastAsia="bs-Latn-BA"/>
              </w:rPr>
              <w:t>Pedagoški zavod Tuzlanskog kantona</w:t>
            </w:r>
          </w:p>
        </w:tc>
        <w:tc>
          <w:tcPr>
            <w:tcW w:w="1177" w:type="pct"/>
          </w:tcPr>
          <w:p w14:paraId="7F019FAA" w14:textId="77777777" w:rsidR="003E5E7A" w:rsidRPr="009D55F3" w:rsidRDefault="003E5E7A" w:rsidP="003E5E7A">
            <w:pPr>
              <w:spacing w:after="0" w:line="240" w:lineRule="auto"/>
              <w:rPr>
                <w:rFonts w:ascii="Times New Roman" w:eastAsia="Times New Roman" w:hAnsi="Times New Roman" w:cs="Times New Roman"/>
                <w:i/>
                <w:iCs/>
                <w:color w:val="FF0000"/>
                <w:lang w:val="bs-Latn-BA" w:eastAsia="hr-HR"/>
              </w:rPr>
            </w:pPr>
            <w:r w:rsidRPr="009D55F3">
              <w:rPr>
                <w:rFonts w:ascii="Calibri" w:eastAsia="Times New Roman" w:hAnsi="Calibri" w:cs="Calibri"/>
                <w:i/>
                <w:iCs/>
                <w:color w:val="000000"/>
                <w:lang w:val="bs-Latn-BA" w:eastAsia="bs-Latn-BA"/>
              </w:rPr>
              <w:t xml:space="preserve">„Zajedno do sigurnog okruženja: edukacija i resursi za prevenciju nasilja i </w:t>
            </w:r>
            <w:proofErr w:type="spellStart"/>
            <w:r w:rsidRPr="009D55F3">
              <w:rPr>
                <w:rFonts w:ascii="Calibri" w:eastAsia="Times New Roman" w:hAnsi="Calibri" w:cs="Calibri"/>
                <w:i/>
                <w:iCs/>
                <w:color w:val="000000"/>
                <w:lang w:val="bs-Latn-BA" w:eastAsia="bs-Latn-BA"/>
              </w:rPr>
              <w:t>očuvanja</w:t>
            </w:r>
            <w:proofErr w:type="spellEnd"/>
            <w:r w:rsidRPr="009D55F3">
              <w:rPr>
                <w:rFonts w:ascii="Calibri" w:eastAsia="Times New Roman" w:hAnsi="Calibri" w:cs="Calibri"/>
                <w:i/>
                <w:iCs/>
                <w:color w:val="000000"/>
                <w:lang w:val="bs-Latn-BA" w:eastAsia="bs-Latn-BA"/>
              </w:rPr>
              <w:t xml:space="preserve"> mentalnog zdravlja“</w:t>
            </w:r>
          </w:p>
        </w:tc>
        <w:tc>
          <w:tcPr>
            <w:tcW w:w="1006" w:type="pct"/>
          </w:tcPr>
          <w:p w14:paraId="36D0BD76" w14:textId="77777777" w:rsidR="003E5E7A" w:rsidRPr="009D55F3" w:rsidRDefault="003E5E7A" w:rsidP="003E5E7A">
            <w:pPr>
              <w:spacing w:after="0" w:line="240" w:lineRule="auto"/>
              <w:rPr>
                <w:rFonts w:ascii="Times New Roman" w:eastAsia="Times New Roman" w:hAnsi="Times New Roman" w:cs="Times New Roman"/>
                <w:b/>
                <w:bCs/>
                <w:color w:val="FF0000"/>
                <w:lang w:val="bs-Latn-BA" w:eastAsia="hr-HR"/>
              </w:rPr>
            </w:pPr>
            <w:r w:rsidRPr="009D55F3">
              <w:rPr>
                <w:rFonts w:ascii="Calibri" w:eastAsia="Times New Roman" w:hAnsi="Calibri" w:cs="Calibri"/>
                <w:color w:val="000000"/>
                <w:lang w:val="bs-Latn-BA" w:eastAsia="bs-Latn-BA"/>
              </w:rPr>
              <w:t>14.000,00</w:t>
            </w:r>
          </w:p>
        </w:tc>
        <w:tc>
          <w:tcPr>
            <w:tcW w:w="1005" w:type="pct"/>
            <w:shd w:val="clear" w:color="auto" w:fill="F2F2F2" w:themeFill="background1" w:themeFillShade="F2"/>
          </w:tcPr>
          <w:p w14:paraId="24D44A53" w14:textId="77777777" w:rsidR="003E5E7A" w:rsidRPr="009D55F3" w:rsidRDefault="003E5E7A" w:rsidP="003E5E7A">
            <w:pPr>
              <w:spacing w:after="0" w:line="240" w:lineRule="auto"/>
              <w:rPr>
                <w:rFonts w:ascii="Times New Roman" w:eastAsia="Times New Roman" w:hAnsi="Times New Roman" w:cs="Times New Roman"/>
                <w:b/>
                <w:bCs/>
                <w:color w:val="FF0000"/>
                <w:lang w:val="bs-Latn-BA" w:eastAsia="hr-HR"/>
              </w:rPr>
            </w:pPr>
            <w:r w:rsidRPr="009D55F3">
              <w:rPr>
                <w:rFonts w:ascii="Calibri" w:eastAsia="Times New Roman" w:hAnsi="Calibri" w:cs="Calibri"/>
                <w:color w:val="000000"/>
                <w:lang w:val="bs-Latn-BA" w:eastAsia="bs-Latn-BA"/>
              </w:rPr>
              <w:t>14.000,00</w:t>
            </w:r>
          </w:p>
        </w:tc>
      </w:tr>
      <w:tr w:rsidR="003E5E7A" w:rsidRPr="00C5167B" w14:paraId="3946A1C3" w14:textId="77777777" w:rsidTr="003E5E7A">
        <w:trPr>
          <w:trHeight w:val="433"/>
        </w:trPr>
        <w:tc>
          <w:tcPr>
            <w:tcW w:w="2989" w:type="pct"/>
            <w:gridSpan w:val="3"/>
            <w:shd w:val="clear" w:color="auto" w:fill="F2F2F2" w:themeFill="background1" w:themeFillShade="F2"/>
          </w:tcPr>
          <w:p w14:paraId="0349AA0F" w14:textId="07E4809D" w:rsidR="003E5E7A" w:rsidRPr="00C5167B" w:rsidRDefault="003E5E7A" w:rsidP="003E5E7A">
            <w:pPr>
              <w:spacing w:after="0" w:line="240" w:lineRule="auto"/>
              <w:rPr>
                <w:rFonts w:ascii="Calibri" w:eastAsia="Times New Roman" w:hAnsi="Calibri" w:cs="Calibri"/>
                <w:i/>
                <w:iCs/>
                <w:color w:val="000000"/>
                <w:sz w:val="24"/>
                <w:szCs w:val="24"/>
                <w:lang w:val="bs-Latn-BA" w:eastAsia="bs-Latn-BA"/>
              </w:rPr>
            </w:pPr>
            <w:r w:rsidRPr="00C5167B">
              <w:rPr>
                <w:rFonts w:ascii="Arial" w:eastAsia="Times New Roman" w:hAnsi="Arial" w:cs="Arial"/>
                <w:b/>
                <w:bCs/>
                <w:lang w:val="bs-Latn-BA" w:eastAsia="hr-HR"/>
              </w:rPr>
              <w:t>Ukupno:</w:t>
            </w:r>
          </w:p>
        </w:tc>
        <w:tc>
          <w:tcPr>
            <w:tcW w:w="1006" w:type="pct"/>
            <w:shd w:val="clear" w:color="auto" w:fill="F2F2F2" w:themeFill="background1" w:themeFillShade="F2"/>
          </w:tcPr>
          <w:p w14:paraId="76A045B9" w14:textId="652B4BC7" w:rsidR="003E5E7A" w:rsidRPr="00C5167B" w:rsidRDefault="003E5E7A" w:rsidP="003E5E7A">
            <w:pPr>
              <w:spacing w:after="0" w:line="240" w:lineRule="auto"/>
              <w:rPr>
                <w:rFonts w:ascii="Calibri" w:eastAsia="Times New Roman" w:hAnsi="Calibri" w:cs="Calibri"/>
                <w:color w:val="000000"/>
                <w:sz w:val="24"/>
                <w:szCs w:val="24"/>
                <w:lang w:val="bs-Latn-BA" w:eastAsia="bs-Latn-BA"/>
              </w:rPr>
            </w:pPr>
            <w:r w:rsidRPr="00C5167B">
              <w:rPr>
                <w:rFonts w:ascii="Calibri" w:eastAsia="Times New Roman" w:hAnsi="Calibri" w:cs="Calibri"/>
                <w:lang w:val="bs-Latn-BA" w:eastAsia="bs-Latn-BA"/>
              </w:rPr>
              <w:t>28.648,60</w:t>
            </w:r>
          </w:p>
        </w:tc>
        <w:tc>
          <w:tcPr>
            <w:tcW w:w="1005" w:type="pct"/>
            <w:shd w:val="clear" w:color="auto" w:fill="F2F2F2" w:themeFill="background1" w:themeFillShade="F2"/>
          </w:tcPr>
          <w:p w14:paraId="75C8F407" w14:textId="71537B93" w:rsidR="003E5E7A" w:rsidRPr="00C5167B" w:rsidRDefault="003E5E7A" w:rsidP="003E5E7A">
            <w:pPr>
              <w:spacing w:after="0" w:line="240" w:lineRule="auto"/>
              <w:rPr>
                <w:rFonts w:ascii="Calibri" w:eastAsia="Times New Roman" w:hAnsi="Calibri" w:cs="Calibri"/>
                <w:color w:val="000000"/>
                <w:sz w:val="24"/>
                <w:szCs w:val="24"/>
                <w:lang w:val="bs-Latn-BA" w:eastAsia="bs-Latn-BA"/>
              </w:rPr>
            </w:pPr>
            <w:r w:rsidRPr="00C5167B">
              <w:rPr>
                <w:rFonts w:ascii="Times New Roman" w:eastAsia="Times New Roman" w:hAnsi="Times New Roman" w:cs="Times New Roman"/>
                <w:b/>
                <w:bCs/>
                <w:lang w:val="bs-Latn-BA" w:eastAsia="hr-HR"/>
              </w:rPr>
              <w:t>28.648,60</w:t>
            </w:r>
          </w:p>
        </w:tc>
      </w:tr>
    </w:tbl>
    <w:p w14:paraId="2AC529F9" w14:textId="68E7F3A5" w:rsidR="003E5E7A" w:rsidRPr="00C5167B" w:rsidRDefault="003E5E7A" w:rsidP="003E5E7A">
      <w:pPr>
        <w:rPr>
          <w:b/>
          <w:bCs/>
          <w:i/>
          <w:iCs/>
          <w:color w:val="4472C4" w:themeColor="accent1"/>
          <w:sz w:val="24"/>
          <w:szCs w:val="24"/>
          <w:lang w:val="bs-Latn-BA" w:eastAsia="hr-HR"/>
        </w:rPr>
      </w:pPr>
    </w:p>
    <w:p w14:paraId="326D2CFA" w14:textId="77777777" w:rsidR="003E5E7A" w:rsidRPr="00C5167B" w:rsidRDefault="003E5E7A" w:rsidP="003E5E7A">
      <w:pPr>
        <w:jc w:val="both"/>
        <w:rPr>
          <w:rFonts w:ascii="Arial" w:eastAsia="Times New Roman" w:hAnsi="Arial" w:cs="Arial"/>
          <w:b/>
          <w:bCs/>
          <w:sz w:val="24"/>
          <w:szCs w:val="24"/>
          <w:u w:val="single"/>
          <w:lang w:val="bs-Latn-BA"/>
        </w:rPr>
      </w:pPr>
      <w:bookmarkStart w:id="13" w:name="_Hlk240879629"/>
      <w:bookmarkStart w:id="14" w:name="_Hlk240881379"/>
      <w:r w:rsidRPr="00C5167B">
        <w:rPr>
          <w:rFonts w:ascii="Arial" w:eastAsia="Times New Roman" w:hAnsi="Arial" w:cs="Arial"/>
          <w:b/>
          <w:bCs/>
          <w:sz w:val="24"/>
          <w:szCs w:val="24"/>
          <w:u w:val="single"/>
          <w:lang w:val="bs-Latn-BA"/>
        </w:rPr>
        <w:t>Ispod navodimo formalno ispravne prijave koje neće biti finansijski podržane:</w:t>
      </w:r>
    </w:p>
    <w:bookmarkEnd w:id="13"/>
    <w:p w14:paraId="21633CED" w14:textId="77777777" w:rsidR="003E5E7A" w:rsidRPr="00C5167B" w:rsidRDefault="003E5E7A" w:rsidP="003E5E7A">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Projekti koji neće biti finansijski podržani jer podnosioci zahtjeva nisu na vrijeme dostavili izvještaj o realizaciji projekta i namjenskom utrošku dodijeljenih sredstava u prethodnoj godini ili su izvještaj dostavili na vrijeme, ali su prilikom razmatranja Izvještaja o realizaciji projekta i namjenskom utrošku sredstava od strane Ministarstva utvrđene nepravilnosti (nepotpuna dokumentacija ili su korisnici odstupili od finansijskog plana po kojem su trebali pravdati dodijeljena sredstva), te stoga nisu uredno ispunili utvrđene obaveze po ugovoru o dodjeli sredstava iz prethodne godine: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716"/>
        <w:gridCol w:w="2056"/>
        <w:gridCol w:w="1760"/>
        <w:gridCol w:w="1758"/>
      </w:tblGrid>
      <w:tr w:rsidR="00295736" w:rsidRPr="00C5167B" w14:paraId="1D97BF52" w14:textId="77777777" w:rsidTr="00295736">
        <w:trPr>
          <w:trHeight w:val="750"/>
          <w:jc w:val="center"/>
        </w:trPr>
        <w:tc>
          <w:tcPr>
            <w:tcW w:w="403" w:type="pct"/>
            <w:shd w:val="clear" w:color="auto" w:fill="FBE4D5"/>
            <w:hideMark/>
          </w:tcPr>
          <w:bookmarkEnd w:id="14"/>
          <w:p w14:paraId="2BD6527E" w14:textId="77777777" w:rsidR="00295736" w:rsidRPr="00C5167B" w:rsidRDefault="00295736" w:rsidP="0029573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506" w:type="pct"/>
            <w:shd w:val="clear" w:color="auto" w:fill="FBE4D5"/>
            <w:hideMark/>
          </w:tcPr>
          <w:p w14:paraId="582782FD" w14:textId="77777777" w:rsidR="00295736" w:rsidRPr="00C5167B" w:rsidRDefault="00295736" w:rsidP="0029573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140" w:type="pct"/>
            <w:shd w:val="clear" w:color="auto" w:fill="FBE4D5"/>
            <w:hideMark/>
          </w:tcPr>
          <w:p w14:paraId="6803E3F8" w14:textId="77777777" w:rsidR="00295736" w:rsidRPr="00C5167B" w:rsidRDefault="00295736" w:rsidP="00295736">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76" w:type="pct"/>
            <w:shd w:val="clear" w:color="auto" w:fill="FBE4D5"/>
            <w:hideMark/>
          </w:tcPr>
          <w:p w14:paraId="784D88B7" w14:textId="77777777" w:rsidR="00295736" w:rsidRPr="00C5167B" w:rsidRDefault="00295736" w:rsidP="0029573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Ukupna vrijednost</w:t>
            </w:r>
          </w:p>
        </w:tc>
        <w:tc>
          <w:tcPr>
            <w:tcW w:w="976" w:type="pct"/>
            <w:shd w:val="clear" w:color="auto" w:fill="FBE4D5"/>
            <w:hideMark/>
          </w:tcPr>
          <w:p w14:paraId="5182DCB3" w14:textId="77777777" w:rsidR="00295736" w:rsidRPr="00C5167B" w:rsidRDefault="00295736" w:rsidP="00295736">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r>
      <w:tr w:rsidR="00295736" w:rsidRPr="00C5167B" w14:paraId="0CE54798" w14:textId="77777777" w:rsidTr="00295736">
        <w:trPr>
          <w:trHeight w:val="1050"/>
          <w:jc w:val="center"/>
        </w:trPr>
        <w:tc>
          <w:tcPr>
            <w:tcW w:w="403" w:type="pct"/>
          </w:tcPr>
          <w:p w14:paraId="6193747E" w14:textId="77777777" w:rsidR="00295736" w:rsidRPr="009D55F3" w:rsidRDefault="00295736" w:rsidP="00295736">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lang w:val="bs-Latn-BA" w:eastAsia="bs-Latn-BA"/>
              </w:rPr>
              <w:t>1.</w:t>
            </w:r>
          </w:p>
        </w:tc>
        <w:tc>
          <w:tcPr>
            <w:tcW w:w="1506" w:type="pct"/>
          </w:tcPr>
          <w:p w14:paraId="70E8FF74" w14:textId="77777777" w:rsidR="00295736" w:rsidRPr="009D55F3" w:rsidRDefault="00295736" w:rsidP="00295736">
            <w:pPr>
              <w:spacing w:after="0" w:line="240" w:lineRule="auto"/>
              <w:rPr>
                <w:rFonts w:ascii="Times New Roman" w:eastAsia="Times New Roman" w:hAnsi="Times New Roman" w:cs="Times New Roman"/>
                <w:color w:val="FF0000"/>
                <w:lang w:val="bs-Latn-BA" w:eastAsia="hr-HR"/>
              </w:rPr>
            </w:pPr>
            <w:r w:rsidRPr="009D55F3">
              <w:rPr>
                <w:rFonts w:ascii="Calibri" w:eastAsia="Times New Roman" w:hAnsi="Calibri" w:cs="Calibri"/>
                <w:lang w:val="bs-Latn-BA" w:eastAsia="bs-Latn-BA"/>
              </w:rPr>
              <w:t>Javna ustanova Osnovna škola "Mak Dizdar" Zenica</w:t>
            </w:r>
          </w:p>
        </w:tc>
        <w:tc>
          <w:tcPr>
            <w:tcW w:w="1140" w:type="pct"/>
          </w:tcPr>
          <w:p w14:paraId="63CBD3C0" w14:textId="77777777" w:rsidR="00295736" w:rsidRPr="00C5167B" w:rsidRDefault="00295736" w:rsidP="00295736">
            <w:pPr>
              <w:spacing w:after="0" w:line="240" w:lineRule="auto"/>
              <w:rPr>
                <w:rFonts w:ascii="Times New Roman" w:eastAsia="Times New Roman" w:hAnsi="Times New Roman" w:cs="Times New Roman"/>
                <w:i/>
                <w:iCs/>
                <w:color w:val="FF0000"/>
                <w:lang w:val="bs-Latn-BA" w:eastAsia="hr-HR"/>
              </w:rPr>
            </w:pPr>
            <w:r w:rsidRPr="00C5167B">
              <w:rPr>
                <w:rFonts w:ascii="Calibri" w:eastAsia="Times New Roman" w:hAnsi="Calibri" w:cs="Calibri"/>
                <w:i/>
                <w:iCs/>
                <w:lang w:val="bs-Latn-BA" w:eastAsia="bs-Latn-BA"/>
              </w:rPr>
              <w:t>Sigurna škola - sistemska prevencija nasilja</w:t>
            </w:r>
          </w:p>
        </w:tc>
        <w:tc>
          <w:tcPr>
            <w:tcW w:w="976" w:type="pct"/>
          </w:tcPr>
          <w:p w14:paraId="1D8747B7" w14:textId="77777777" w:rsidR="00295736" w:rsidRPr="00C5167B" w:rsidRDefault="00295736" w:rsidP="00295736">
            <w:pPr>
              <w:spacing w:after="0" w:line="240" w:lineRule="auto"/>
              <w:rPr>
                <w:rFonts w:ascii="Times New Roman" w:eastAsia="Times New Roman" w:hAnsi="Times New Roman" w:cs="Times New Roman"/>
                <w:color w:val="FF0000"/>
                <w:lang w:val="bs-Latn-BA" w:eastAsia="hr-HR"/>
              </w:rPr>
            </w:pPr>
            <w:r w:rsidRPr="00C5167B">
              <w:rPr>
                <w:rFonts w:ascii="Calibri" w:eastAsia="Times New Roman" w:hAnsi="Calibri" w:cs="Calibri"/>
                <w:lang w:val="bs-Latn-BA" w:eastAsia="bs-Latn-BA"/>
              </w:rPr>
              <w:t>14.309,10</w:t>
            </w:r>
          </w:p>
        </w:tc>
        <w:tc>
          <w:tcPr>
            <w:tcW w:w="976" w:type="pct"/>
          </w:tcPr>
          <w:p w14:paraId="69D6FE96" w14:textId="77777777" w:rsidR="00295736" w:rsidRPr="00C5167B" w:rsidRDefault="00295736" w:rsidP="00295736">
            <w:pPr>
              <w:spacing w:after="0" w:line="240" w:lineRule="auto"/>
              <w:rPr>
                <w:rFonts w:ascii="Times New Roman" w:eastAsia="Times New Roman" w:hAnsi="Times New Roman" w:cs="Times New Roman"/>
                <w:b/>
                <w:bCs/>
                <w:color w:val="FF0000"/>
                <w:lang w:val="bs-Latn-BA" w:eastAsia="hr-HR"/>
              </w:rPr>
            </w:pPr>
            <w:r w:rsidRPr="00C5167B">
              <w:rPr>
                <w:rFonts w:ascii="Calibri" w:eastAsia="Times New Roman" w:hAnsi="Calibri" w:cs="Calibri"/>
                <w:lang w:val="bs-Latn-BA" w:eastAsia="bs-Latn-BA"/>
              </w:rPr>
              <w:t>14.309,10</w:t>
            </w:r>
          </w:p>
        </w:tc>
      </w:tr>
      <w:tr w:rsidR="00295736" w:rsidRPr="00C5167B" w14:paraId="54EABC99" w14:textId="77777777" w:rsidTr="00295736">
        <w:trPr>
          <w:trHeight w:val="1050"/>
          <w:jc w:val="center"/>
        </w:trPr>
        <w:tc>
          <w:tcPr>
            <w:tcW w:w="403" w:type="pct"/>
          </w:tcPr>
          <w:p w14:paraId="52F84F96" w14:textId="77777777" w:rsidR="00295736" w:rsidRPr="009D55F3" w:rsidRDefault="00295736" w:rsidP="00295736">
            <w:pPr>
              <w:spacing w:after="0" w:line="240" w:lineRule="auto"/>
              <w:rPr>
                <w:rFonts w:ascii="Calibri" w:eastAsia="Times New Roman" w:hAnsi="Calibri" w:cs="Calibri"/>
                <w:lang w:val="bs-Latn-BA" w:eastAsia="bs-Latn-BA"/>
              </w:rPr>
            </w:pPr>
            <w:r w:rsidRPr="009D55F3">
              <w:rPr>
                <w:rFonts w:ascii="Calibri" w:eastAsia="Times New Roman" w:hAnsi="Calibri" w:cs="Calibri"/>
                <w:lang w:val="bs-Latn-BA" w:eastAsia="bs-Latn-BA"/>
              </w:rPr>
              <w:lastRenderedPageBreak/>
              <w:t>2.</w:t>
            </w:r>
          </w:p>
        </w:tc>
        <w:tc>
          <w:tcPr>
            <w:tcW w:w="1506" w:type="pct"/>
          </w:tcPr>
          <w:p w14:paraId="1B11FE44" w14:textId="77777777" w:rsidR="00295736" w:rsidRPr="009D55F3" w:rsidRDefault="00295736" w:rsidP="00295736">
            <w:pPr>
              <w:spacing w:after="0" w:line="240" w:lineRule="auto"/>
              <w:rPr>
                <w:rFonts w:ascii="Calibri" w:eastAsia="Times New Roman" w:hAnsi="Calibri" w:cs="Calibri"/>
                <w:lang w:val="bs-Latn-BA" w:eastAsia="bs-Latn-BA"/>
              </w:rPr>
            </w:pPr>
            <w:r w:rsidRPr="009D55F3">
              <w:rPr>
                <w:rFonts w:ascii="Calibri" w:eastAsia="Times New Roman" w:hAnsi="Calibri" w:cs="Calibri"/>
                <w:color w:val="000000"/>
                <w:lang w:val="bs-Latn-BA" w:eastAsia="bs-Latn-BA"/>
              </w:rPr>
              <w:t>Privatna ustanova Međunarodna Gimnazija „</w:t>
            </w:r>
            <w:proofErr w:type="spellStart"/>
            <w:r w:rsidRPr="009D55F3">
              <w:rPr>
                <w:rFonts w:ascii="Calibri" w:eastAsia="Times New Roman" w:hAnsi="Calibri" w:cs="Calibri"/>
                <w:color w:val="000000"/>
                <w:lang w:val="bs-Latn-BA" w:eastAsia="bs-Latn-BA"/>
              </w:rPr>
              <w:t>Richmond</w:t>
            </w:r>
            <w:proofErr w:type="spellEnd"/>
            <w:r w:rsidRPr="009D55F3">
              <w:rPr>
                <w:rFonts w:ascii="Calibri" w:eastAsia="Times New Roman" w:hAnsi="Calibri" w:cs="Calibri"/>
                <w:color w:val="000000"/>
                <w:lang w:val="bs-Latn-BA" w:eastAsia="bs-Latn-BA"/>
              </w:rPr>
              <w:t xml:space="preserve"> Park International </w:t>
            </w:r>
            <w:proofErr w:type="spellStart"/>
            <w:r w:rsidRPr="009D55F3">
              <w:rPr>
                <w:rFonts w:ascii="Calibri" w:eastAsia="Times New Roman" w:hAnsi="Calibri" w:cs="Calibri"/>
                <w:color w:val="000000"/>
                <w:lang w:val="bs-Latn-BA" w:eastAsia="bs-Latn-BA"/>
              </w:rPr>
              <w:t>Secondary</w:t>
            </w:r>
            <w:proofErr w:type="spellEnd"/>
            <w:r w:rsidRPr="009D55F3">
              <w:rPr>
                <w:rFonts w:ascii="Calibri" w:eastAsia="Times New Roman" w:hAnsi="Calibri" w:cs="Calibri"/>
                <w:color w:val="000000"/>
                <w:lang w:val="bs-Latn-BA" w:eastAsia="bs-Latn-BA"/>
              </w:rPr>
              <w:t xml:space="preserve"> School“ Sarajevo</w:t>
            </w:r>
          </w:p>
        </w:tc>
        <w:tc>
          <w:tcPr>
            <w:tcW w:w="1140" w:type="pct"/>
          </w:tcPr>
          <w:p w14:paraId="688902D7" w14:textId="77777777" w:rsidR="00295736" w:rsidRPr="00C5167B" w:rsidRDefault="00295736" w:rsidP="00295736">
            <w:pPr>
              <w:spacing w:after="0" w:line="240" w:lineRule="auto"/>
              <w:rPr>
                <w:rFonts w:ascii="Calibri" w:eastAsia="Times New Roman" w:hAnsi="Calibri" w:cs="Calibri"/>
                <w:i/>
                <w:iCs/>
                <w:lang w:val="bs-Latn-BA" w:eastAsia="bs-Latn-BA"/>
              </w:rPr>
            </w:pPr>
            <w:r w:rsidRPr="00C5167B">
              <w:rPr>
                <w:rFonts w:ascii="Calibri" w:eastAsia="Times New Roman" w:hAnsi="Calibri" w:cs="Calibri"/>
                <w:i/>
                <w:iCs/>
                <w:color w:val="000000"/>
                <w:lang w:val="bs-Latn-BA" w:eastAsia="bs-Latn-BA"/>
              </w:rPr>
              <w:t>Unutrašnji balans</w:t>
            </w:r>
          </w:p>
        </w:tc>
        <w:tc>
          <w:tcPr>
            <w:tcW w:w="976" w:type="pct"/>
          </w:tcPr>
          <w:p w14:paraId="6B3EDFB9" w14:textId="77777777" w:rsidR="00295736" w:rsidRPr="00C5167B" w:rsidRDefault="00295736" w:rsidP="00295736">
            <w:pPr>
              <w:spacing w:after="0" w:line="240" w:lineRule="auto"/>
              <w:rPr>
                <w:rFonts w:ascii="Calibri" w:eastAsia="Times New Roman" w:hAnsi="Calibri" w:cs="Calibri"/>
                <w:lang w:val="bs-Latn-BA" w:eastAsia="bs-Latn-BA"/>
              </w:rPr>
            </w:pPr>
            <w:r w:rsidRPr="00C5167B">
              <w:rPr>
                <w:rFonts w:ascii="Calibri" w:eastAsia="Times New Roman" w:hAnsi="Calibri" w:cs="Calibri"/>
                <w:color w:val="000000"/>
                <w:lang w:val="bs-Latn-BA" w:eastAsia="bs-Latn-BA"/>
              </w:rPr>
              <w:t>14.300,00</w:t>
            </w:r>
          </w:p>
        </w:tc>
        <w:tc>
          <w:tcPr>
            <w:tcW w:w="976" w:type="pct"/>
          </w:tcPr>
          <w:p w14:paraId="6619B271" w14:textId="77777777" w:rsidR="00295736" w:rsidRPr="00C5167B" w:rsidRDefault="00295736" w:rsidP="00295736">
            <w:pPr>
              <w:spacing w:after="0" w:line="240" w:lineRule="auto"/>
              <w:rPr>
                <w:rFonts w:ascii="Calibri" w:eastAsia="Times New Roman" w:hAnsi="Calibri" w:cs="Calibri"/>
                <w:lang w:val="bs-Latn-BA" w:eastAsia="bs-Latn-BA"/>
              </w:rPr>
            </w:pPr>
            <w:r w:rsidRPr="00C5167B">
              <w:rPr>
                <w:rFonts w:ascii="Calibri" w:eastAsia="Times New Roman" w:hAnsi="Calibri" w:cs="Calibri"/>
                <w:color w:val="000000"/>
                <w:lang w:val="bs-Latn-BA" w:eastAsia="bs-Latn-BA"/>
              </w:rPr>
              <w:t>14.300,00</w:t>
            </w:r>
          </w:p>
        </w:tc>
      </w:tr>
      <w:tr w:rsidR="00295736" w:rsidRPr="00C5167B" w14:paraId="0DE0C18D" w14:textId="77777777" w:rsidTr="00295736">
        <w:trPr>
          <w:trHeight w:val="1050"/>
          <w:jc w:val="center"/>
        </w:trPr>
        <w:tc>
          <w:tcPr>
            <w:tcW w:w="403" w:type="pct"/>
          </w:tcPr>
          <w:p w14:paraId="4C521A77" w14:textId="77777777" w:rsidR="00295736" w:rsidRPr="009D55F3" w:rsidRDefault="00295736" w:rsidP="00295736">
            <w:pPr>
              <w:spacing w:after="0" w:line="240" w:lineRule="auto"/>
              <w:rPr>
                <w:rFonts w:ascii="Calibri" w:eastAsia="Times New Roman" w:hAnsi="Calibri" w:cs="Calibri"/>
                <w:lang w:val="bs-Latn-BA" w:eastAsia="bs-Latn-BA"/>
              </w:rPr>
            </w:pPr>
            <w:r w:rsidRPr="009D55F3">
              <w:rPr>
                <w:rFonts w:ascii="Calibri" w:eastAsia="Times New Roman" w:hAnsi="Calibri" w:cs="Calibri"/>
                <w:lang w:val="bs-Latn-BA" w:eastAsia="bs-Latn-BA"/>
              </w:rPr>
              <w:t>3.</w:t>
            </w:r>
          </w:p>
        </w:tc>
        <w:tc>
          <w:tcPr>
            <w:tcW w:w="1506" w:type="pct"/>
          </w:tcPr>
          <w:p w14:paraId="04CE32C2" w14:textId="77777777" w:rsidR="00295736" w:rsidRPr="009D55F3" w:rsidRDefault="00295736" w:rsidP="00295736">
            <w:pPr>
              <w:spacing w:after="0" w:line="240" w:lineRule="auto"/>
              <w:rPr>
                <w:rFonts w:ascii="Calibri" w:eastAsia="Times New Roman" w:hAnsi="Calibri" w:cs="Calibri"/>
                <w:color w:val="000000"/>
                <w:lang w:val="bs-Latn-BA" w:eastAsia="bs-Latn-BA"/>
              </w:rPr>
            </w:pPr>
            <w:r w:rsidRPr="009D55F3">
              <w:rPr>
                <w:rFonts w:ascii="Calibri" w:eastAsia="Times New Roman" w:hAnsi="Calibri" w:cs="Calibri"/>
                <w:color w:val="000000"/>
                <w:lang w:val="bs-Latn-BA" w:eastAsia="bs-Latn-BA"/>
              </w:rPr>
              <w:t>Javna ustanova Srednja škola za stručno obrazovanje i radno osposobljavanje Zenica</w:t>
            </w:r>
          </w:p>
        </w:tc>
        <w:tc>
          <w:tcPr>
            <w:tcW w:w="1140" w:type="pct"/>
          </w:tcPr>
          <w:p w14:paraId="796E6C33" w14:textId="77777777" w:rsidR="00295736" w:rsidRPr="00C5167B" w:rsidRDefault="00295736" w:rsidP="00295736">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„Nabavka opreme u školi u svrhu prevencije i sprečavanja nasilja“</w:t>
            </w:r>
          </w:p>
        </w:tc>
        <w:tc>
          <w:tcPr>
            <w:tcW w:w="976" w:type="pct"/>
          </w:tcPr>
          <w:p w14:paraId="1C39E0E2" w14:textId="77777777" w:rsidR="00295736" w:rsidRPr="00C5167B" w:rsidRDefault="00295736" w:rsidP="00295736">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6.988,41</w:t>
            </w:r>
          </w:p>
        </w:tc>
        <w:tc>
          <w:tcPr>
            <w:tcW w:w="976" w:type="pct"/>
          </w:tcPr>
          <w:p w14:paraId="7374F76B" w14:textId="77777777" w:rsidR="00295736" w:rsidRPr="00C5167B" w:rsidRDefault="00295736" w:rsidP="00295736">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6.988,41</w:t>
            </w:r>
          </w:p>
        </w:tc>
      </w:tr>
      <w:tr w:rsidR="00295736" w:rsidRPr="00C5167B" w14:paraId="5FE9E1B4" w14:textId="77777777" w:rsidTr="00295736">
        <w:trPr>
          <w:trHeight w:val="1050"/>
          <w:jc w:val="center"/>
        </w:trPr>
        <w:tc>
          <w:tcPr>
            <w:tcW w:w="403" w:type="pct"/>
          </w:tcPr>
          <w:p w14:paraId="026E0350" w14:textId="77777777" w:rsidR="00295736" w:rsidRPr="009D55F3" w:rsidRDefault="00295736" w:rsidP="00295736">
            <w:pPr>
              <w:spacing w:after="0" w:line="240" w:lineRule="auto"/>
              <w:rPr>
                <w:rFonts w:ascii="Calibri" w:eastAsia="Times New Roman" w:hAnsi="Calibri" w:cs="Calibri"/>
                <w:lang w:val="bs-Latn-BA" w:eastAsia="bs-Latn-BA"/>
              </w:rPr>
            </w:pPr>
            <w:r w:rsidRPr="009D55F3">
              <w:rPr>
                <w:rFonts w:ascii="Calibri" w:eastAsia="Times New Roman" w:hAnsi="Calibri" w:cs="Calibri"/>
                <w:lang w:val="bs-Latn-BA" w:eastAsia="bs-Latn-BA"/>
              </w:rPr>
              <w:t>4.</w:t>
            </w:r>
          </w:p>
        </w:tc>
        <w:tc>
          <w:tcPr>
            <w:tcW w:w="1506" w:type="pct"/>
          </w:tcPr>
          <w:p w14:paraId="5181B34F" w14:textId="77777777" w:rsidR="00295736" w:rsidRPr="009D55F3" w:rsidRDefault="00295736" w:rsidP="00295736">
            <w:pPr>
              <w:spacing w:after="0" w:line="240" w:lineRule="auto"/>
              <w:rPr>
                <w:rFonts w:ascii="Calibri" w:eastAsia="Times New Roman" w:hAnsi="Calibri" w:cs="Calibri"/>
                <w:color w:val="000000"/>
                <w:lang w:val="bs-Latn-BA" w:eastAsia="bs-Latn-BA"/>
              </w:rPr>
            </w:pPr>
            <w:r w:rsidRPr="009D55F3">
              <w:rPr>
                <w:rFonts w:ascii="Calibri" w:eastAsia="Times New Roman" w:hAnsi="Calibri" w:cs="Calibri"/>
                <w:color w:val="000000"/>
                <w:lang w:val="bs-Latn-BA" w:eastAsia="bs-Latn-BA"/>
              </w:rPr>
              <w:t xml:space="preserve">Javna ustanova Osnovna škola "Hasan </w:t>
            </w:r>
            <w:proofErr w:type="spellStart"/>
            <w:r w:rsidRPr="009D55F3">
              <w:rPr>
                <w:rFonts w:ascii="Calibri" w:eastAsia="Times New Roman" w:hAnsi="Calibri" w:cs="Calibri"/>
                <w:color w:val="000000"/>
                <w:lang w:val="bs-Latn-BA" w:eastAsia="bs-Latn-BA"/>
              </w:rPr>
              <w:t>Kikić</w:t>
            </w:r>
            <w:proofErr w:type="spellEnd"/>
            <w:r w:rsidRPr="009D55F3">
              <w:rPr>
                <w:rFonts w:ascii="Calibri" w:eastAsia="Times New Roman" w:hAnsi="Calibri" w:cs="Calibri"/>
                <w:color w:val="000000"/>
                <w:lang w:val="bs-Latn-BA" w:eastAsia="bs-Latn-BA"/>
              </w:rPr>
              <w:t>" Gradačac</w:t>
            </w:r>
          </w:p>
        </w:tc>
        <w:tc>
          <w:tcPr>
            <w:tcW w:w="1140" w:type="pct"/>
          </w:tcPr>
          <w:p w14:paraId="68BD82BF" w14:textId="77777777" w:rsidR="00295736" w:rsidRPr="00C5167B" w:rsidRDefault="00295736" w:rsidP="00295736">
            <w:pPr>
              <w:spacing w:after="0" w:line="240" w:lineRule="auto"/>
              <w:rPr>
                <w:rFonts w:ascii="Calibri" w:eastAsia="Times New Roman" w:hAnsi="Calibri" w:cs="Calibri"/>
                <w:i/>
                <w:iCs/>
                <w:color w:val="000000"/>
                <w:lang w:val="bs-Latn-BA" w:eastAsia="bs-Latn-BA"/>
              </w:rPr>
            </w:pPr>
            <w:r w:rsidRPr="00C5167B">
              <w:rPr>
                <w:rFonts w:ascii="Calibri" w:eastAsia="Times New Roman" w:hAnsi="Calibri" w:cs="Calibri"/>
                <w:i/>
                <w:iCs/>
                <w:color w:val="000000"/>
                <w:lang w:val="bs-Latn-BA" w:eastAsia="bs-Latn-BA"/>
              </w:rPr>
              <w:t>Kutak zajedništva i prijateljstva</w:t>
            </w:r>
          </w:p>
        </w:tc>
        <w:tc>
          <w:tcPr>
            <w:tcW w:w="976" w:type="pct"/>
          </w:tcPr>
          <w:p w14:paraId="494DD2FF" w14:textId="77777777" w:rsidR="00295736" w:rsidRPr="00C5167B" w:rsidRDefault="00295736" w:rsidP="00295736">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12.580,00</w:t>
            </w:r>
          </w:p>
        </w:tc>
        <w:tc>
          <w:tcPr>
            <w:tcW w:w="976" w:type="pct"/>
          </w:tcPr>
          <w:p w14:paraId="49A452E8" w14:textId="77777777" w:rsidR="00295736" w:rsidRPr="00C5167B" w:rsidRDefault="00295736" w:rsidP="00295736">
            <w:pPr>
              <w:spacing w:after="0" w:line="240" w:lineRule="auto"/>
              <w:rPr>
                <w:rFonts w:ascii="Calibri" w:eastAsia="Times New Roman" w:hAnsi="Calibri" w:cs="Calibri"/>
                <w:color w:val="000000"/>
                <w:lang w:val="bs-Latn-BA" w:eastAsia="bs-Latn-BA"/>
              </w:rPr>
            </w:pPr>
            <w:r w:rsidRPr="00C5167B">
              <w:rPr>
                <w:rFonts w:ascii="Calibri" w:eastAsia="Times New Roman" w:hAnsi="Calibri" w:cs="Calibri"/>
                <w:color w:val="000000"/>
                <w:lang w:val="bs-Latn-BA" w:eastAsia="bs-Latn-BA"/>
              </w:rPr>
              <w:t>12.330,00</w:t>
            </w:r>
          </w:p>
        </w:tc>
      </w:tr>
    </w:tbl>
    <w:p w14:paraId="1CD05378" w14:textId="7F1ED385" w:rsidR="00295736" w:rsidRPr="00C5167B" w:rsidRDefault="00295736" w:rsidP="00295736">
      <w:pPr>
        <w:rPr>
          <w:lang w:val="bs-Latn-BA" w:eastAsia="hr-HR"/>
        </w:rPr>
      </w:pPr>
    </w:p>
    <w:p w14:paraId="5CA59D9C" w14:textId="2CB70B6D" w:rsidR="00295736" w:rsidRPr="00C5167B" w:rsidRDefault="00295736" w:rsidP="00295736">
      <w:pPr>
        <w:pStyle w:val="IntenseQuote"/>
        <w:rPr>
          <w:b/>
          <w:bCs/>
          <w:sz w:val="24"/>
          <w:szCs w:val="24"/>
          <w:lang w:val="bs-Latn-BA"/>
        </w:rPr>
      </w:pPr>
      <w:r w:rsidRPr="00C5167B">
        <w:rPr>
          <w:b/>
          <w:bCs/>
          <w:sz w:val="24"/>
          <w:szCs w:val="24"/>
          <w:lang w:val="bs-Latn-BA"/>
        </w:rPr>
        <w:t>7. Podrška projektima javnih kampanja s ciljem prevencije i sprečavanja nasilja i unapređenja medijske pismenosti u odgojno-obrazovnim ustanovama i društvu</w:t>
      </w:r>
    </w:p>
    <w:p w14:paraId="6EEF8FC5" w14:textId="77777777" w:rsidR="00295736" w:rsidRPr="00C5167B" w:rsidRDefault="00295736" w:rsidP="00295736">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466"/>
        <w:gridCol w:w="2384"/>
        <w:gridCol w:w="1776"/>
        <w:gridCol w:w="1758"/>
      </w:tblGrid>
      <w:tr w:rsidR="00295736" w:rsidRPr="00C5167B" w14:paraId="3BDC5794" w14:textId="77777777" w:rsidTr="00295736">
        <w:trPr>
          <w:trHeight w:val="716"/>
        </w:trPr>
        <w:tc>
          <w:tcPr>
            <w:tcW w:w="350" w:type="pct"/>
            <w:shd w:val="clear" w:color="auto" w:fill="FDE9D9"/>
            <w:hideMark/>
          </w:tcPr>
          <w:p w14:paraId="3D204395" w14:textId="77777777" w:rsidR="00295736" w:rsidRPr="00C5167B" w:rsidRDefault="00295736" w:rsidP="00295736">
            <w:pPr>
              <w:spacing w:after="0" w:line="240" w:lineRule="auto"/>
              <w:rPr>
                <w:rFonts w:ascii="Arial" w:eastAsia="Calibri" w:hAnsi="Arial" w:cs="Arial"/>
                <w:b/>
                <w:bCs/>
                <w:lang w:val="bs-Latn-BA"/>
              </w:rPr>
            </w:pPr>
            <w:r w:rsidRPr="00C5167B">
              <w:rPr>
                <w:rFonts w:ascii="Arial" w:eastAsia="Calibri" w:hAnsi="Arial" w:cs="Arial"/>
                <w:b/>
                <w:bCs/>
                <w:lang w:val="bs-Latn-BA"/>
              </w:rPr>
              <w:t>R. broj</w:t>
            </w:r>
          </w:p>
        </w:tc>
        <w:tc>
          <w:tcPr>
            <w:tcW w:w="1368" w:type="pct"/>
            <w:shd w:val="clear" w:color="auto" w:fill="FDE9D9"/>
            <w:hideMark/>
          </w:tcPr>
          <w:p w14:paraId="19CD7E9A" w14:textId="77777777" w:rsidR="00295736" w:rsidRPr="00C5167B" w:rsidRDefault="00295736" w:rsidP="00295736">
            <w:pPr>
              <w:spacing w:after="0" w:line="240" w:lineRule="auto"/>
              <w:rPr>
                <w:rFonts w:ascii="Arial" w:eastAsia="Calibri" w:hAnsi="Arial" w:cs="Arial"/>
                <w:b/>
                <w:bCs/>
                <w:lang w:val="bs-Latn-BA"/>
              </w:rPr>
            </w:pPr>
            <w:r w:rsidRPr="00C5167B">
              <w:rPr>
                <w:rFonts w:ascii="Arial" w:eastAsia="Calibri" w:hAnsi="Arial" w:cs="Arial"/>
                <w:b/>
                <w:bCs/>
                <w:lang w:val="bs-Latn-BA"/>
              </w:rPr>
              <w:t>Naziv podnosioca zahtjeva</w:t>
            </w:r>
          </w:p>
        </w:tc>
        <w:tc>
          <w:tcPr>
            <w:tcW w:w="1322" w:type="pct"/>
            <w:shd w:val="clear" w:color="auto" w:fill="FDE9D9"/>
            <w:hideMark/>
          </w:tcPr>
          <w:p w14:paraId="4303E2E3" w14:textId="77777777" w:rsidR="00295736" w:rsidRPr="00C5167B" w:rsidRDefault="00295736" w:rsidP="00295736">
            <w:pPr>
              <w:spacing w:after="0" w:line="240" w:lineRule="auto"/>
              <w:rPr>
                <w:rFonts w:ascii="Arial" w:eastAsia="Calibri" w:hAnsi="Arial" w:cs="Arial"/>
                <w:b/>
                <w:bCs/>
                <w:i/>
                <w:iCs/>
                <w:lang w:val="bs-Latn-BA"/>
              </w:rPr>
            </w:pPr>
            <w:r w:rsidRPr="00C5167B">
              <w:rPr>
                <w:rFonts w:ascii="Arial" w:eastAsia="Calibri" w:hAnsi="Arial" w:cs="Arial"/>
                <w:b/>
                <w:bCs/>
                <w:i/>
                <w:iCs/>
                <w:lang w:val="bs-Latn-BA"/>
              </w:rPr>
              <w:t>Naziv projekta</w:t>
            </w:r>
          </w:p>
        </w:tc>
        <w:tc>
          <w:tcPr>
            <w:tcW w:w="985" w:type="pct"/>
            <w:shd w:val="clear" w:color="auto" w:fill="FDE9D9"/>
            <w:hideMark/>
          </w:tcPr>
          <w:p w14:paraId="093622CE" w14:textId="77777777" w:rsidR="00295736" w:rsidRPr="00C5167B" w:rsidRDefault="00295736" w:rsidP="00295736">
            <w:pPr>
              <w:spacing w:after="0" w:line="240" w:lineRule="auto"/>
              <w:rPr>
                <w:rFonts w:ascii="Arial" w:eastAsia="Calibri" w:hAnsi="Arial" w:cs="Arial"/>
                <w:b/>
                <w:bCs/>
                <w:lang w:val="bs-Latn-BA"/>
              </w:rPr>
            </w:pPr>
            <w:r w:rsidRPr="00C5167B">
              <w:rPr>
                <w:rFonts w:ascii="Arial" w:eastAsia="Calibri" w:hAnsi="Arial" w:cs="Arial"/>
                <w:b/>
                <w:bCs/>
                <w:lang w:val="bs-Latn-BA"/>
              </w:rPr>
              <w:t>Tražena vrijednost</w:t>
            </w:r>
          </w:p>
        </w:tc>
        <w:tc>
          <w:tcPr>
            <w:tcW w:w="975" w:type="pct"/>
            <w:shd w:val="clear" w:color="auto" w:fill="F2F2F2" w:themeFill="background1" w:themeFillShade="F2"/>
            <w:hideMark/>
          </w:tcPr>
          <w:p w14:paraId="2BA0334A" w14:textId="10EFE8B6" w:rsidR="00295736" w:rsidRPr="00C5167B" w:rsidRDefault="00295736" w:rsidP="00295736">
            <w:pPr>
              <w:spacing w:after="0" w:line="240" w:lineRule="auto"/>
              <w:rPr>
                <w:rFonts w:ascii="Arial" w:eastAsia="Calibri" w:hAnsi="Arial" w:cs="Arial"/>
                <w:b/>
                <w:bCs/>
                <w:lang w:val="bs-Latn-BA"/>
              </w:rPr>
            </w:pPr>
            <w:r w:rsidRPr="00C5167B">
              <w:rPr>
                <w:rFonts w:ascii="Arial" w:eastAsia="Calibri" w:hAnsi="Arial" w:cs="Arial"/>
                <w:b/>
                <w:bCs/>
                <w:lang w:val="bs-Latn-BA"/>
              </w:rPr>
              <w:t>Odobrena sredstva</w:t>
            </w:r>
          </w:p>
        </w:tc>
      </w:tr>
      <w:tr w:rsidR="00295736" w:rsidRPr="00C5167B" w14:paraId="5938110E" w14:textId="77777777" w:rsidTr="00295736">
        <w:trPr>
          <w:trHeight w:val="1290"/>
        </w:trPr>
        <w:tc>
          <w:tcPr>
            <w:tcW w:w="350" w:type="pct"/>
            <w:shd w:val="clear" w:color="auto" w:fill="auto"/>
            <w:hideMark/>
          </w:tcPr>
          <w:p w14:paraId="0F189D5D"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w:t>
            </w:r>
          </w:p>
        </w:tc>
        <w:tc>
          <w:tcPr>
            <w:tcW w:w="1368" w:type="pct"/>
            <w:shd w:val="clear" w:color="auto" w:fill="auto"/>
            <w:hideMark/>
          </w:tcPr>
          <w:p w14:paraId="3E59AF09"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 xml:space="preserve">Udruženje kriminalista, kriminologa i </w:t>
            </w:r>
            <w:proofErr w:type="spellStart"/>
            <w:r w:rsidRPr="00C5167B">
              <w:rPr>
                <w:rFonts w:ascii="Arial" w:eastAsia="Calibri" w:hAnsi="Arial" w:cs="Arial"/>
                <w:lang w:val="bs-Latn-BA"/>
              </w:rPr>
              <w:t>menadžera</w:t>
            </w:r>
            <w:proofErr w:type="spellEnd"/>
            <w:r w:rsidRPr="00C5167B">
              <w:rPr>
                <w:rFonts w:ascii="Arial" w:eastAsia="Calibri" w:hAnsi="Arial" w:cs="Arial"/>
                <w:lang w:val="bs-Latn-BA"/>
              </w:rPr>
              <w:t xml:space="preserve"> sigurnosti, Sarajevo</w:t>
            </w:r>
          </w:p>
        </w:tc>
        <w:tc>
          <w:tcPr>
            <w:tcW w:w="1322" w:type="pct"/>
            <w:shd w:val="clear" w:color="auto" w:fill="auto"/>
            <w:hideMark/>
          </w:tcPr>
          <w:p w14:paraId="4394926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,,Online nasilje - offline posljedice"</w:t>
            </w:r>
          </w:p>
        </w:tc>
        <w:tc>
          <w:tcPr>
            <w:tcW w:w="985" w:type="pct"/>
            <w:shd w:val="clear" w:color="auto" w:fill="auto"/>
            <w:hideMark/>
          </w:tcPr>
          <w:p w14:paraId="02F8070E"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16.490,00</w:t>
            </w:r>
          </w:p>
        </w:tc>
        <w:tc>
          <w:tcPr>
            <w:tcW w:w="975" w:type="pct"/>
            <w:shd w:val="clear" w:color="auto" w:fill="F2F2F2" w:themeFill="background1" w:themeFillShade="F2"/>
          </w:tcPr>
          <w:p w14:paraId="4B5A108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16.490,00</w:t>
            </w:r>
          </w:p>
        </w:tc>
      </w:tr>
      <w:tr w:rsidR="00295736" w:rsidRPr="00C5167B" w14:paraId="39ADDD02" w14:textId="77777777" w:rsidTr="00295736">
        <w:trPr>
          <w:trHeight w:val="1290"/>
        </w:trPr>
        <w:tc>
          <w:tcPr>
            <w:tcW w:w="350" w:type="pct"/>
            <w:shd w:val="clear" w:color="auto" w:fill="auto"/>
            <w:hideMark/>
          </w:tcPr>
          <w:p w14:paraId="56F31AC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2.</w:t>
            </w:r>
          </w:p>
        </w:tc>
        <w:tc>
          <w:tcPr>
            <w:tcW w:w="1368" w:type="pct"/>
            <w:shd w:val="clear" w:color="auto" w:fill="auto"/>
            <w:hideMark/>
          </w:tcPr>
          <w:p w14:paraId="475641B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za edukaciju, kreativno poduzetništvo i afirmaciju „ŠEFICE", Ilidža</w:t>
            </w:r>
          </w:p>
        </w:tc>
        <w:tc>
          <w:tcPr>
            <w:tcW w:w="1322" w:type="pct"/>
            <w:shd w:val="clear" w:color="auto" w:fill="auto"/>
            <w:hideMark/>
          </w:tcPr>
          <w:p w14:paraId="02A3653E"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 xml:space="preserve">,,Naslijeđeni obrasci": kampanja o </w:t>
            </w:r>
            <w:proofErr w:type="spellStart"/>
            <w:r w:rsidRPr="00C5167B">
              <w:rPr>
                <w:rFonts w:ascii="Arial" w:eastAsia="Calibri" w:hAnsi="Arial" w:cs="Arial"/>
                <w:lang w:val="bs-Latn-BA"/>
              </w:rPr>
              <w:t>ponašanjima</w:t>
            </w:r>
            <w:proofErr w:type="spellEnd"/>
            <w:r w:rsidRPr="00C5167B">
              <w:rPr>
                <w:rFonts w:ascii="Arial" w:eastAsia="Calibri" w:hAnsi="Arial" w:cs="Arial"/>
                <w:lang w:val="bs-Latn-BA"/>
              </w:rPr>
              <w:t xml:space="preserve"> koja djeca uče iz porodice</w:t>
            </w:r>
          </w:p>
        </w:tc>
        <w:tc>
          <w:tcPr>
            <w:tcW w:w="985" w:type="pct"/>
            <w:shd w:val="clear" w:color="auto" w:fill="auto"/>
            <w:hideMark/>
          </w:tcPr>
          <w:p w14:paraId="446886D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7.000,00</w:t>
            </w:r>
          </w:p>
        </w:tc>
        <w:tc>
          <w:tcPr>
            <w:tcW w:w="975" w:type="pct"/>
            <w:shd w:val="clear" w:color="auto" w:fill="F2F2F2" w:themeFill="background1" w:themeFillShade="F2"/>
          </w:tcPr>
          <w:p w14:paraId="3674CB73"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7.000,00</w:t>
            </w:r>
          </w:p>
        </w:tc>
      </w:tr>
      <w:tr w:rsidR="00295736" w:rsidRPr="00C5167B" w14:paraId="05B06B13" w14:textId="77777777" w:rsidTr="00295736">
        <w:trPr>
          <w:trHeight w:val="1290"/>
        </w:trPr>
        <w:tc>
          <w:tcPr>
            <w:tcW w:w="350" w:type="pct"/>
            <w:shd w:val="clear" w:color="auto" w:fill="auto"/>
            <w:hideMark/>
          </w:tcPr>
          <w:p w14:paraId="5E047496"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3.</w:t>
            </w:r>
          </w:p>
        </w:tc>
        <w:tc>
          <w:tcPr>
            <w:tcW w:w="1368" w:type="pct"/>
            <w:shd w:val="clear" w:color="auto" w:fill="auto"/>
            <w:hideMark/>
          </w:tcPr>
          <w:p w14:paraId="6BF976AE"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„Gracija Press" Društvo za izdavačku djelatnost, trgovine i usluge d.o.o. Sarajevo</w:t>
            </w:r>
          </w:p>
        </w:tc>
        <w:tc>
          <w:tcPr>
            <w:tcW w:w="1322" w:type="pct"/>
            <w:shd w:val="clear" w:color="auto" w:fill="auto"/>
            <w:hideMark/>
          </w:tcPr>
          <w:p w14:paraId="40E8AF05" w14:textId="77777777" w:rsidR="00295736" w:rsidRPr="00C5167B" w:rsidRDefault="00295736" w:rsidP="00295736">
            <w:pPr>
              <w:spacing w:after="0" w:line="240" w:lineRule="auto"/>
              <w:rPr>
                <w:rFonts w:ascii="Arial" w:eastAsia="Calibri" w:hAnsi="Arial" w:cs="Arial"/>
                <w:lang w:val="bs-Latn-BA"/>
              </w:rPr>
            </w:pPr>
            <w:proofErr w:type="spellStart"/>
            <w:r w:rsidRPr="00C5167B">
              <w:rPr>
                <w:rFonts w:ascii="Arial" w:eastAsia="Calibri" w:hAnsi="Arial" w:cs="Arial"/>
                <w:lang w:val="bs-Latn-BA"/>
              </w:rPr>
              <w:t>Osnaživanje</w:t>
            </w:r>
            <w:proofErr w:type="spellEnd"/>
            <w:r w:rsidRPr="00C5167B">
              <w:rPr>
                <w:rFonts w:ascii="Arial" w:eastAsia="Calibri" w:hAnsi="Arial" w:cs="Arial"/>
                <w:lang w:val="bs-Latn-BA"/>
              </w:rPr>
              <w:t xml:space="preserve"> djevojčica: Ključ za bolje i pravednije društvo</w:t>
            </w:r>
          </w:p>
        </w:tc>
        <w:tc>
          <w:tcPr>
            <w:tcW w:w="985" w:type="pct"/>
            <w:shd w:val="clear" w:color="auto" w:fill="auto"/>
            <w:hideMark/>
          </w:tcPr>
          <w:p w14:paraId="41B73CFA"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15.850,00</w:t>
            </w:r>
          </w:p>
        </w:tc>
        <w:tc>
          <w:tcPr>
            <w:tcW w:w="975" w:type="pct"/>
            <w:shd w:val="clear" w:color="auto" w:fill="F2F2F2" w:themeFill="background1" w:themeFillShade="F2"/>
          </w:tcPr>
          <w:p w14:paraId="15555527"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15.850,00</w:t>
            </w:r>
          </w:p>
        </w:tc>
      </w:tr>
      <w:tr w:rsidR="00295736" w:rsidRPr="00C5167B" w14:paraId="28949343" w14:textId="77777777" w:rsidTr="00295736">
        <w:trPr>
          <w:trHeight w:val="1725"/>
        </w:trPr>
        <w:tc>
          <w:tcPr>
            <w:tcW w:w="350" w:type="pct"/>
            <w:vMerge w:val="restart"/>
            <w:shd w:val="clear" w:color="auto" w:fill="auto"/>
            <w:hideMark/>
          </w:tcPr>
          <w:p w14:paraId="5C086A54"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4.</w:t>
            </w:r>
          </w:p>
        </w:tc>
        <w:tc>
          <w:tcPr>
            <w:tcW w:w="1368" w:type="pct"/>
            <w:vMerge w:val="restart"/>
            <w:shd w:val="clear" w:color="auto" w:fill="auto"/>
            <w:hideMark/>
          </w:tcPr>
          <w:p w14:paraId="49E3FBB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Sveučilišni rukometni klub „Zrinjski", Mostar</w:t>
            </w:r>
          </w:p>
        </w:tc>
        <w:tc>
          <w:tcPr>
            <w:tcW w:w="1322" w:type="pct"/>
            <w:vMerge w:val="restart"/>
            <w:shd w:val="clear" w:color="auto" w:fill="auto"/>
            <w:hideMark/>
          </w:tcPr>
          <w:p w14:paraId="1501B9A9" w14:textId="61579B6C" w:rsidR="00295736" w:rsidRPr="00C5167B" w:rsidRDefault="0065062B" w:rsidP="00295736">
            <w:pPr>
              <w:spacing w:after="0" w:line="240" w:lineRule="auto"/>
              <w:rPr>
                <w:rFonts w:ascii="Arial" w:eastAsia="Calibri" w:hAnsi="Arial" w:cs="Arial"/>
                <w:lang w:val="bs-Latn-BA"/>
              </w:rPr>
            </w:pPr>
            <w:r w:rsidRPr="00C5167B">
              <w:rPr>
                <w:rFonts w:ascii="Arial" w:eastAsia="Calibri" w:hAnsi="Arial" w:cs="Arial"/>
                <w:lang w:val="bs-Latn-BA"/>
              </w:rPr>
              <w:t>„</w:t>
            </w:r>
            <w:r w:rsidR="00295736" w:rsidRPr="00C5167B">
              <w:rPr>
                <w:rFonts w:ascii="Arial" w:eastAsia="Calibri" w:hAnsi="Arial" w:cs="Arial"/>
                <w:lang w:val="bs-Latn-BA"/>
              </w:rPr>
              <w:t>Rukomet protiv nasilja - kamp, edukacija i medijska kampanja za mlade"</w:t>
            </w:r>
          </w:p>
        </w:tc>
        <w:tc>
          <w:tcPr>
            <w:tcW w:w="985" w:type="pct"/>
            <w:vMerge w:val="restart"/>
            <w:shd w:val="clear" w:color="auto" w:fill="auto"/>
            <w:hideMark/>
          </w:tcPr>
          <w:p w14:paraId="6758F11D"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17.500,00</w:t>
            </w:r>
          </w:p>
        </w:tc>
        <w:tc>
          <w:tcPr>
            <w:tcW w:w="975" w:type="pct"/>
            <w:vMerge w:val="restart"/>
            <w:shd w:val="clear" w:color="auto" w:fill="F2F2F2" w:themeFill="background1" w:themeFillShade="F2"/>
          </w:tcPr>
          <w:p w14:paraId="1E68767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17.500,00</w:t>
            </w:r>
          </w:p>
        </w:tc>
      </w:tr>
      <w:tr w:rsidR="00295736" w:rsidRPr="00C5167B" w14:paraId="29A3ED73" w14:textId="77777777" w:rsidTr="00295736">
        <w:trPr>
          <w:trHeight w:val="450"/>
        </w:trPr>
        <w:tc>
          <w:tcPr>
            <w:tcW w:w="350" w:type="pct"/>
            <w:vMerge/>
            <w:shd w:val="clear" w:color="auto" w:fill="auto"/>
            <w:hideMark/>
          </w:tcPr>
          <w:p w14:paraId="66E22C62" w14:textId="77777777" w:rsidR="00295736" w:rsidRPr="00C5167B" w:rsidRDefault="00295736" w:rsidP="00295736">
            <w:pPr>
              <w:spacing w:after="0" w:line="240" w:lineRule="auto"/>
              <w:rPr>
                <w:rFonts w:ascii="Arial" w:eastAsia="Calibri" w:hAnsi="Arial" w:cs="Arial"/>
                <w:lang w:val="bs-Latn-BA"/>
              </w:rPr>
            </w:pPr>
          </w:p>
        </w:tc>
        <w:tc>
          <w:tcPr>
            <w:tcW w:w="1368" w:type="pct"/>
            <w:vMerge/>
            <w:shd w:val="clear" w:color="auto" w:fill="auto"/>
            <w:hideMark/>
          </w:tcPr>
          <w:p w14:paraId="0DCD8A8A" w14:textId="77777777" w:rsidR="00295736" w:rsidRPr="00C5167B" w:rsidRDefault="00295736" w:rsidP="00295736">
            <w:pPr>
              <w:spacing w:after="0" w:line="240" w:lineRule="auto"/>
              <w:rPr>
                <w:rFonts w:ascii="Arial" w:eastAsia="Calibri" w:hAnsi="Arial" w:cs="Arial"/>
                <w:lang w:val="bs-Latn-BA"/>
              </w:rPr>
            </w:pPr>
          </w:p>
        </w:tc>
        <w:tc>
          <w:tcPr>
            <w:tcW w:w="1322" w:type="pct"/>
            <w:vMerge/>
            <w:shd w:val="clear" w:color="auto" w:fill="auto"/>
            <w:hideMark/>
          </w:tcPr>
          <w:p w14:paraId="76B9E029" w14:textId="77777777" w:rsidR="00295736" w:rsidRPr="00C5167B" w:rsidRDefault="00295736" w:rsidP="00295736">
            <w:pPr>
              <w:spacing w:after="0" w:line="240" w:lineRule="auto"/>
              <w:rPr>
                <w:rFonts w:ascii="Arial" w:eastAsia="Calibri" w:hAnsi="Arial" w:cs="Arial"/>
                <w:lang w:val="bs-Latn-BA"/>
              </w:rPr>
            </w:pPr>
          </w:p>
        </w:tc>
        <w:tc>
          <w:tcPr>
            <w:tcW w:w="985" w:type="pct"/>
            <w:vMerge/>
            <w:shd w:val="clear" w:color="auto" w:fill="auto"/>
            <w:hideMark/>
          </w:tcPr>
          <w:p w14:paraId="5727EC0B" w14:textId="77777777" w:rsidR="00295736" w:rsidRPr="00C5167B" w:rsidRDefault="00295736" w:rsidP="00295736">
            <w:pPr>
              <w:spacing w:after="0" w:line="240" w:lineRule="auto"/>
              <w:rPr>
                <w:rFonts w:ascii="Arial" w:eastAsia="Calibri" w:hAnsi="Arial" w:cs="Arial"/>
                <w:lang w:val="bs-Latn-BA"/>
              </w:rPr>
            </w:pPr>
          </w:p>
        </w:tc>
        <w:tc>
          <w:tcPr>
            <w:tcW w:w="975" w:type="pct"/>
            <w:vMerge/>
            <w:shd w:val="clear" w:color="auto" w:fill="F2F2F2" w:themeFill="background1" w:themeFillShade="F2"/>
          </w:tcPr>
          <w:p w14:paraId="1288EAC9" w14:textId="77777777" w:rsidR="00295736" w:rsidRPr="00C5167B" w:rsidRDefault="00295736" w:rsidP="00295736">
            <w:pPr>
              <w:spacing w:after="0" w:line="240" w:lineRule="auto"/>
              <w:rPr>
                <w:rFonts w:ascii="Arial" w:eastAsia="Calibri" w:hAnsi="Arial" w:cs="Arial"/>
                <w:lang w:val="bs-Latn-BA"/>
              </w:rPr>
            </w:pPr>
          </w:p>
        </w:tc>
      </w:tr>
      <w:tr w:rsidR="00295736" w:rsidRPr="00C5167B" w14:paraId="7E527BA5" w14:textId="77777777" w:rsidTr="00295736">
        <w:trPr>
          <w:trHeight w:val="1035"/>
        </w:trPr>
        <w:tc>
          <w:tcPr>
            <w:tcW w:w="350" w:type="pct"/>
            <w:shd w:val="clear" w:color="auto" w:fill="auto"/>
            <w:hideMark/>
          </w:tcPr>
          <w:p w14:paraId="10D912B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lastRenderedPageBreak/>
              <w:t>5.</w:t>
            </w:r>
          </w:p>
        </w:tc>
        <w:tc>
          <w:tcPr>
            <w:tcW w:w="1368" w:type="pct"/>
            <w:shd w:val="clear" w:color="auto" w:fill="auto"/>
            <w:hideMark/>
          </w:tcPr>
          <w:p w14:paraId="72B0E52D"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Mreža Vijeća učenika u BiH, Zenica</w:t>
            </w:r>
          </w:p>
        </w:tc>
        <w:tc>
          <w:tcPr>
            <w:tcW w:w="1322" w:type="pct"/>
            <w:shd w:val="clear" w:color="auto" w:fill="auto"/>
            <w:hideMark/>
          </w:tcPr>
          <w:p w14:paraId="602C0955"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Biraj drugačije: Mladi protiv nasilja u stvarnom i online svijetu</w:t>
            </w:r>
          </w:p>
        </w:tc>
        <w:tc>
          <w:tcPr>
            <w:tcW w:w="985" w:type="pct"/>
            <w:shd w:val="clear" w:color="auto" w:fill="auto"/>
            <w:hideMark/>
          </w:tcPr>
          <w:p w14:paraId="7BB955F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17.950,00</w:t>
            </w:r>
          </w:p>
        </w:tc>
        <w:tc>
          <w:tcPr>
            <w:tcW w:w="975" w:type="pct"/>
            <w:shd w:val="clear" w:color="auto" w:fill="F2F2F2" w:themeFill="background1" w:themeFillShade="F2"/>
          </w:tcPr>
          <w:p w14:paraId="51FD527E"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17.950,00</w:t>
            </w:r>
          </w:p>
        </w:tc>
      </w:tr>
      <w:tr w:rsidR="00295736" w:rsidRPr="00C5167B" w14:paraId="5C62A5EB" w14:textId="77777777" w:rsidTr="00295736">
        <w:trPr>
          <w:trHeight w:val="1545"/>
        </w:trPr>
        <w:tc>
          <w:tcPr>
            <w:tcW w:w="350" w:type="pct"/>
            <w:shd w:val="clear" w:color="auto" w:fill="auto"/>
            <w:hideMark/>
          </w:tcPr>
          <w:p w14:paraId="3D5E5AE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6.</w:t>
            </w:r>
          </w:p>
        </w:tc>
        <w:tc>
          <w:tcPr>
            <w:tcW w:w="1368" w:type="pct"/>
            <w:shd w:val="clear" w:color="auto" w:fill="auto"/>
            <w:hideMark/>
          </w:tcPr>
          <w:p w14:paraId="67D25AC2"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Udruga Škola rukometa Zrinjski, Mostar</w:t>
            </w:r>
          </w:p>
        </w:tc>
        <w:tc>
          <w:tcPr>
            <w:tcW w:w="1322" w:type="pct"/>
            <w:shd w:val="clear" w:color="auto" w:fill="auto"/>
            <w:hideMark/>
          </w:tcPr>
          <w:p w14:paraId="2C4C14B0"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,,Sportom protiv nasilja - razvoj medijske pismenosti i kulture nenasilja među djecom i mladima"</w:t>
            </w:r>
          </w:p>
        </w:tc>
        <w:tc>
          <w:tcPr>
            <w:tcW w:w="985" w:type="pct"/>
            <w:shd w:val="clear" w:color="auto" w:fill="auto"/>
            <w:hideMark/>
          </w:tcPr>
          <w:p w14:paraId="29DBA76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4A168114"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50FCD3C9" w14:textId="77777777" w:rsidTr="00295736">
        <w:trPr>
          <w:trHeight w:val="1545"/>
        </w:trPr>
        <w:tc>
          <w:tcPr>
            <w:tcW w:w="350" w:type="pct"/>
            <w:shd w:val="clear" w:color="auto" w:fill="auto"/>
          </w:tcPr>
          <w:p w14:paraId="4F84176A"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7.</w:t>
            </w:r>
          </w:p>
        </w:tc>
        <w:tc>
          <w:tcPr>
            <w:tcW w:w="1368" w:type="pct"/>
            <w:shd w:val="clear" w:color="auto" w:fill="auto"/>
          </w:tcPr>
          <w:p w14:paraId="19831EB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Udruga za promicanje znanja, obrazovanja, kulture i športa „Edukacijski centar prizma", Posušje</w:t>
            </w:r>
          </w:p>
        </w:tc>
        <w:tc>
          <w:tcPr>
            <w:tcW w:w="1322" w:type="pct"/>
            <w:shd w:val="clear" w:color="auto" w:fill="auto"/>
          </w:tcPr>
          <w:p w14:paraId="055A200B" w14:textId="77777777" w:rsidR="00295736" w:rsidRPr="00C5167B" w:rsidRDefault="00295736" w:rsidP="00295736">
            <w:pPr>
              <w:spacing w:after="0" w:line="240" w:lineRule="auto"/>
              <w:rPr>
                <w:rFonts w:ascii="Arial" w:eastAsia="Calibri" w:hAnsi="Arial" w:cs="Arial"/>
                <w:i/>
                <w:iCs/>
                <w:lang w:val="bs-Latn-BA"/>
              </w:rPr>
            </w:pPr>
            <w:r w:rsidRPr="00C5167B">
              <w:rPr>
                <w:rFonts w:ascii="Arial" w:eastAsia="Calibri" w:hAnsi="Arial" w:cs="Arial"/>
                <w:i/>
                <w:iCs/>
                <w:lang w:val="bs-Latn-BA"/>
              </w:rPr>
              <w:t>Klikni sigurno: javna kampanja za prevenciju online nasilja i jačanje medijske pismenosti djece, roditelja i javnosti</w:t>
            </w:r>
          </w:p>
          <w:p w14:paraId="6D8BEC35" w14:textId="77777777" w:rsidR="00295736" w:rsidRPr="00C5167B" w:rsidRDefault="00295736" w:rsidP="00295736">
            <w:pPr>
              <w:spacing w:after="0" w:line="240" w:lineRule="auto"/>
              <w:rPr>
                <w:rFonts w:ascii="Arial" w:eastAsia="Calibri" w:hAnsi="Arial" w:cs="Arial"/>
                <w:lang w:val="bs-Latn-BA"/>
              </w:rPr>
            </w:pPr>
          </w:p>
        </w:tc>
        <w:tc>
          <w:tcPr>
            <w:tcW w:w="985" w:type="pct"/>
            <w:shd w:val="clear" w:color="auto" w:fill="auto"/>
          </w:tcPr>
          <w:p w14:paraId="6F818B4D"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7DAC2B0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7C722EE0" w14:textId="77777777" w:rsidTr="00295736">
        <w:trPr>
          <w:trHeight w:val="1035"/>
        </w:trPr>
        <w:tc>
          <w:tcPr>
            <w:tcW w:w="350" w:type="pct"/>
            <w:shd w:val="clear" w:color="auto" w:fill="auto"/>
            <w:hideMark/>
          </w:tcPr>
          <w:p w14:paraId="0E55B13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8.</w:t>
            </w:r>
          </w:p>
        </w:tc>
        <w:tc>
          <w:tcPr>
            <w:tcW w:w="1368" w:type="pct"/>
            <w:shd w:val="clear" w:color="auto" w:fill="auto"/>
            <w:hideMark/>
          </w:tcPr>
          <w:p w14:paraId="087D6E9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 xml:space="preserve">Javno </w:t>
            </w:r>
            <w:proofErr w:type="spellStart"/>
            <w:r w:rsidRPr="00C5167B">
              <w:rPr>
                <w:rFonts w:ascii="Arial" w:eastAsia="Calibri" w:hAnsi="Arial" w:cs="Arial"/>
                <w:lang w:val="bs-Latn-BA"/>
              </w:rPr>
              <w:t>preduzeće</w:t>
            </w:r>
            <w:proofErr w:type="spellEnd"/>
            <w:r w:rsidRPr="00C5167B">
              <w:rPr>
                <w:rFonts w:ascii="Arial" w:eastAsia="Calibri" w:hAnsi="Arial" w:cs="Arial"/>
                <w:lang w:val="bs-Latn-BA"/>
              </w:rPr>
              <w:t xml:space="preserve"> RTV BPK Goražde d.o.o., Goražde</w:t>
            </w:r>
          </w:p>
        </w:tc>
        <w:tc>
          <w:tcPr>
            <w:tcW w:w="1322" w:type="pct"/>
            <w:shd w:val="clear" w:color="auto" w:fill="auto"/>
            <w:hideMark/>
          </w:tcPr>
          <w:p w14:paraId="1239E9F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 xml:space="preserve">,,Medijski objektiv: </w:t>
            </w:r>
            <w:proofErr w:type="spellStart"/>
            <w:r w:rsidRPr="00C5167B">
              <w:rPr>
                <w:rFonts w:ascii="Arial" w:eastAsia="Calibri" w:hAnsi="Arial" w:cs="Arial"/>
                <w:lang w:val="bs-Latn-BA"/>
              </w:rPr>
              <w:t>Osnaživanje</w:t>
            </w:r>
            <w:proofErr w:type="spellEnd"/>
            <w:r w:rsidRPr="00C5167B">
              <w:rPr>
                <w:rFonts w:ascii="Arial" w:eastAsia="Calibri" w:hAnsi="Arial" w:cs="Arial"/>
                <w:lang w:val="bs-Latn-BA"/>
              </w:rPr>
              <w:t xml:space="preserve"> mladih Goražda protiv nasilja i digitalnih stereotipa"</w:t>
            </w:r>
          </w:p>
        </w:tc>
        <w:tc>
          <w:tcPr>
            <w:tcW w:w="985" w:type="pct"/>
            <w:shd w:val="clear" w:color="auto" w:fill="auto"/>
            <w:hideMark/>
          </w:tcPr>
          <w:p w14:paraId="243B25F9"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11.800,00</w:t>
            </w:r>
          </w:p>
        </w:tc>
        <w:tc>
          <w:tcPr>
            <w:tcW w:w="975" w:type="pct"/>
            <w:shd w:val="clear" w:color="auto" w:fill="F2F2F2" w:themeFill="background1" w:themeFillShade="F2"/>
          </w:tcPr>
          <w:p w14:paraId="237FE49D"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11.800,00</w:t>
            </w:r>
          </w:p>
        </w:tc>
      </w:tr>
      <w:tr w:rsidR="00295736" w:rsidRPr="00C5167B" w14:paraId="2EC7964D" w14:textId="77777777" w:rsidTr="00295736">
        <w:trPr>
          <w:trHeight w:val="1290"/>
        </w:trPr>
        <w:tc>
          <w:tcPr>
            <w:tcW w:w="350" w:type="pct"/>
            <w:shd w:val="clear" w:color="auto" w:fill="auto"/>
            <w:hideMark/>
          </w:tcPr>
          <w:p w14:paraId="437D5165"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9.</w:t>
            </w:r>
          </w:p>
        </w:tc>
        <w:tc>
          <w:tcPr>
            <w:tcW w:w="1368" w:type="pct"/>
            <w:shd w:val="clear" w:color="auto" w:fill="auto"/>
            <w:hideMark/>
          </w:tcPr>
          <w:p w14:paraId="39A859A5"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mladih za edukaciju, promociju, razvoj aktivizma i mobilnosti PRIMA, Sarajevo</w:t>
            </w:r>
          </w:p>
        </w:tc>
        <w:tc>
          <w:tcPr>
            <w:tcW w:w="1322" w:type="pct"/>
            <w:shd w:val="clear" w:color="auto" w:fill="auto"/>
            <w:hideMark/>
          </w:tcPr>
          <w:p w14:paraId="03211FD7"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Online ili offline - odgovornost je ista</w:t>
            </w:r>
          </w:p>
        </w:tc>
        <w:tc>
          <w:tcPr>
            <w:tcW w:w="985" w:type="pct"/>
            <w:shd w:val="clear" w:color="auto" w:fill="auto"/>
            <w:hideMark/>
          </w:tcPr>
          <w:p w14:paraId="2D15D48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6CEF2E14"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0AB9D04D" w14:textId="77777777" w:rsidTr="00295736">
        <w:trPr>
          <w:trHeight w:val="1545"/>
        </w:trPr>
        <w:tc>
          <w:tcPr>
            <w:tcW w:w="350" w:type="pct"/>
            <w:shd w:val="clear" w:color="auto" w:fill="auto"/>
            <w:hideMark/>
          </w:tcPr>
          <w:p w14:paraId="39DDC424"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10.</w:t>
            </w:r>
          </w:p>
        </w:tc>
        <w:tc>
          <w:tcPr>
            <w:tcW w:w="1368" w:type="pct"/>
            <w:shd w:val="clear" w:color="auto" w:fill="auto"/>
            <w:hideMark/>
          </w:tcPr>
          <w:p w14:paraId="0BBA6D73"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građana „Intelekt", Kiseljak</w:t>
            </w:r>
          </w:p>
        </w:tc>
        <w:tc>
          <w:tcPr>
            <w:tcW w:w="1322" w:type="pct"/>
            <w:shd w:val="clear" w:color="auto" w:fill="auto"/>
            <w:hideMark/>
          </w:tcPr>
          <w:p w14:paraId="1451145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Razmisli prije nego reaguješ: kampanja za prevenciju nasilja i razvoj medijske pismenosti kod mladih</w:t>
            </w:r>
          </w:p>
        </w:tc>
        <w:tc>
          <w:tcPr>
            <w:tcW w:w="985" w:type="pct"/>
            <w:shd w:val="clear" w:color="auto" w:fill="auto"/>
            <w:hideMark/>
          </w:tcPr>
          <w:p w14:paraId="2ECB439E"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2D9365EC"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18FCC2A5" w14:textId="77777777" w:rsidTr="00295736">
        <w:trPr>
          <w:trHeight w:val="780"/>
        </w:trPr>
        <w:tc>
          <w:tcPr>
            <w:tcW w:w="350" w:type="pct"/>
            <w:shd w:val="clear" w:color="auto" w:fill="auto"/>
            <w:hideMark/>
          </w:tcPr>
          <w:p w14:paraId="1578CAFB"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11.</w:t>
            </w:r>
          </w:p>
        </w:tc>
        <w:tc>
          <w:tcPr>
            <w:tcW w:w="1368" w:type="pct"/>
            <w:shd w:val="clear" w:color="auto" w:fill="auto"/>
            <w:hideMark/>
          </w:tcPr>
          <w:p w14:paraId="560FAAB7"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w:t>
            </w:r>
            <w:proofErr w:type="spellStart"/>
            <w:r w:rsidRPr="00C5167B">
              <w:rPr>
                <w:rFonts w:ascii="Arial" w:eastAsia="Calibri" w:hAnsi="Arial" w:cs="Arial"/>
                <w:lang w:val="bs-Latn-BA"/>
              </w:rPr>
              <w:t>Rotary</w:t>
            </w:r>
            <w:proofErr w:type="spellEnd"/>
            <w:r w:rsidRPr="00C5167B">
              <w:rPr>
                <w:rFonts w:ascii="Arial" w:eastAsia="Calibri" w:hAnsi="Arial" w:cs="Arial"/>
                <w:lang w:val="bs-Latn-BA"/>
              </w:rPr>
              <w:t xml:space="preserve"> Club" Sarajevo, Sarajevo</w:t>
            </w:r>
          </w:p>
        </w:tc>
        <w:tc>
          <w:tcPr>
            <w:tcW w:w="1322" w:type="pct"/>
            <w:shd w:val="clear" w:color="auto" w:fill="auto"/>
            <w:hideMark/>
          </w:tcPr>
          <w:p w14:paraId="6EFDC027" w14:textId="77777777" w:rsidR="00295736" w:rsidRPr="00C5167B" w:rsidRDefault="00295736" w:rsidP="00295736">
            <w:pPr>
              <w:spacing w:after="0" w:line="240" w:lineRule="auto"/>
              <w:rPr>
                <w:rFonts w:ascii="Arial" w:eastAsia="Calibri" w:hAnsi="Arial" w:cs="Arial"/>
                <w:i/>
                <w:iCs/>
                <w:lang w:val="bs-Latn-BA"/>
              </w:rPr>
            </w:pPr>
            <w:r w:rsidRPr="00C5167B">
              <w:rPr>
                <w:rFonts w:ascii="Arial" w:eastAsia="Calibri" w:hAnsi="Arial" w:cs="Arial"/>
                <w:i/>
                <w:iCs/>
                <w:lang w:val="bs-Latn-BA"/>
              </w:rPr>
              <w:t xml:space="preserve">,,Ne </w:t>
            </w:r>
            <w:proofErr w:type="spellStart"/>
            <w:r w:rsidRPr="00C5167B">
              <w:rPr>
                <w:rFonts w:ascii="Arial" w:eastAsia="Calibri" w:hAnsi="Arial" w:cs="Arial"/>
                <w:i/>
                <w:iCs/>
                <w:lang w:val="bs-Latn-BA"/>
              </w:rPr>
              <w:t>lajkaj</w:t>
            </w:r>
            <w:proofErr w:type="spellEnd"/>
            <w:r w:rsidRPr="00C5167B">
              <w:rPr>
                <w:rFonts w:ascii="Arial" w:eastAsia="Calibri" w:hAnsi="Arial" w:cs="Arial"/>
                <w:i/>
                <w:iCs/>
                <w:lang w:val="bs-Latn-BA"/>
              </w:rPr>
              <w:t xml:space="preserve"> nasilje"</w:t>
            </w:r>
          </w:p>
        </w:tc>
        <w:tc>
          <w:tcPr>
            <w:tcW w:w="985" w:type="pct"/>
            <w:shd w:val="clear" w:color="auto" w:fill="auto"/>
            <w:hideMark/>
          </w:tcPr>
          <w:p w14:paraId="770DFCB4"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38470E4F"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5835AD56" w14:textId="77777777" w:rsidTr="00295736">
        <w:trPr>
          <w:trHeight w:val="1795"/>
        </w:trPr>
        <w:tc>
          <w:tcPr>
            <w:tcW w:w="350" w:type="pct"/>
            <w:shd w:val="clear" w:color="auto" w:fill="auto"/>
            <w:hideMark/>
          </w:tcPr>
          <w:p w14:paraId="33C3F48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12.</w:t>
            </w:r>
          </w:p>
        </w:tc>
        <w:tc>
          <w:tcPr>
            <w:tcW w:w="1368" w:type="pct"/>
            <w:shd w:val="clear" w:color="auto" w:fill="auto"/>
            <w:hideMark/>
          </w:tcPr>
          <w:p w14:paraId="7F88CEE8"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Udruženje građana „Progres", Jajce</w:t>
            </w:r>
          </w:p>
        </w:tc>
        <w:tc>
          <w:tcPr>
            <w:tcW w:w="1322" w:type="pct"/>
            <w:shd w:val="clear" w:color="auto" w:fill="auto"/>
            <w:hideMark/>
          </w:tcPr>
          <w:p w14:paraId="68282C2C"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Prepoznaj, reaguj, promjeni: Kampanja za društvo bez nasilja</w:t>
            </w:r>
          </w:p>
        </w:tc>
        <w:tc>
          <w:tcPr>
            <w:tcW w:w="985" w:type="pct"/>
            <w:shd w:val="clear" w:color="auto" w:fill="auto"/>
            <w:hideMark/>
          </w:tcPr>
          <w:p w14:paraId="1B4D83B1"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c>
          <w:tcPr>
            <w:tcW w:w="975" w:type="pct"/>
            <w:shd w:val="clear" w:color="auto" w:fill="F2F2F2" w:themeFill="background1" w:themeFillShade="F2"/>
          </w:tcPr>
          <w:p w14:paraId="35A363BA" w14:textId="77777777" w:rsidR="00295736" w:rsidRPr="00C5167B" w:rsidRDefault="00295736" w:rsidP="00295736">
            <w:pPr>
              <w:spacing w:after="0" w:line="240" w:lineRule="auto"/>
              <w:rPr>
                <w:rFonts w:ascii="Arial" w:eastAsia="Calibri" w:hAnsi="Arial" w:cs="Arial"/>
                <w:lang w:val="bs-Latn-BA"/>
              </w:rPr>
            </w:pPr>
            <w:r w:rsidRPr="00C5167B">
              <w:rPr>
                <w:rFonts w:ascii="Arial" w:eastAsia="Calibri" w:hAnsi="Arial" w:cs="Arial"/>
                <w:lang w:val="bs-Latn-BA"/>
              </w:rPr>
              <w:t>18.000,00</w:t>
            </w:r>
          </w:p>
        </w:tc>
      </w:tr>
      <w:tr w:rsidR="00295736" w:rsidRPr="00C5167B" w14:paraId="70F361A8" w14:textId="77777777" w:rsidTr="00295736">
        <w:trPr>
          <w:trHeight w:val="631"/>
        </w:trPr>
        <w:tc>
          <w:tcPr>
            <w:tcW w:w="350" w:type="pct"/>
            <w:shd w:val="clear" w:color="auto" w:fill="F2F2F2" w:themeFill="background1" w:themeFillShade="F2"/>
          </w:tcPr>
          <w:p w14:paraId="74667960" w14:textId="77777777" w:rsidR="00295736" w:rsidRPr="00C5167B" w:rsidRDefault="00295736" w:rsidP="00295736">
            <w:pPr>
              <w:spacing w:after="0" w:line="240" w:lineRule="auto"/>
              <w:rPr>
                <w:rFonts w:ascii="Arial" w:eastAsia="Calibri" w:hAnsi="Arial" w:cs="Arial"/>
                <w:lang w:val="bs-Latn-BA"/>
              </w:rPr>
            </w:pPr>
          </w:p>
        </w:tc>
        <w:tc>
          <w:tcPr>
            <w:tcW w:w="1368" w:type="pct"/>
            <w:shd w:val="clear" w:color="auto" w:fill="F2F2F2" w:themeFill="background1" w:themeFillShade="F2"/>
          </w:tcPr>
          <w:p w14:paraId="1A4B5502" w14:textId="32FF47A1" w:rsidR="00295736" w:rsidRPr="00C5167B" w:rsidRDefault="00295736" w:rsidP="00295736">
            <w:pPr>
              <w:spacing w:after="0" w:line="240" w:lineRule="auto"/>
              <w:rPr>
                <w:rFonts w:ascii="Arial" w:eastAsia="Calibri" w:hAnsi="Arial" w:cs="Arial"/>
                <w:b/>
                <w:bCs/>
                <w:lang w:val="bs-Latn-BA"/>
              </w:rPr>
            </w:pPr>
            <w:r w:rsidRPr="00C5167B">
              <w:rPr>
                <w:rFonts w:ascii="Arial" w:eastAsia="Calibri" w:hAnsi="Arial" w:cs="Arial"/>
                <w:b/>
                <w:bCs/>
                <w:lang w:val="bs-Latn-BA"/>
              </w:rPr>
              <w:t>UKUPNO:</w:t>
            </w:r>
          </w:p>
        </w:tc>
        <w:tc>
          <w:tcPr>
            <w:tcW w:w="1322" w:type="pct"/>
            <w:shd w:val="clear" w:color="auto" w:fill="F2F2F2" w:themeFill="background1" w:themeFillShade="F2"/>
          </w:tcPr>
          <w:p w14:paraId="0CAE42CE" w14:textId="77777777" w:rsidR="00295736" w:rsidRPr="00C5167B" w:rsidRDefault="00295736" w:rsidP="00295736">
            <w:pPr>
              <w:spacing w:after="0" w:line="240" w:lineRule="auto"/>
              <w:rPr>
                <w:rFonts w:ascii="Arial" w:eastAsia="Calibri" w:hAnsi="Arial" w:cs="Arial"/>
                <w:lang w:val="bs-Latn-BA"/>
              </w:rPr>
            </w:pPr>
          </w:p>
        </w:tc>
        <w:tc>
          <w:tcPr>
            <w:tcW w:w="985" w:type="pct"/>
            <w:shd w:val="clear" w:color="auto" w:fill="F2F2F2" w:themeFill="background1" w:themeFillShade="F2"/>
          </w:tcPr>
          <w:p w14:paraId="30A6DCC5" w14:textId="77777777" w:rsidR="00295736" w:rsidRPr="00C5167B" w:rsidRDefault="00295736" w:rsidP="00295736">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rPr>
              <w:t>194.590,00</w:t>
            </w:r>
          </w:p>
          <w:p w14:paraId="4B9D654D" w14:textId="77777777" w:rsidR="00295736" w:rsidRPr="00C5167B" w:rsidRDefault="00295736" w:rsidP="00295736">
            <w:pPr>
              <w:spacing w:after="0" w:line="240" w:lineRule="auto"/>
              <w:rPr>
                <w:rFonts w:ascii="Arial" w:eastAsia="Calibri" w:hAnsi="Arial" w:cs="Arial"/>
                <w:lang w:val="bs-Latn-BA"/>
              </w:rPr>
            </w:pPr>
          </w:p>
        </w:tc>
        <w:tc>
          <w:tcPr>
            <w:tcW w:w="975" w:type="pct"/>
            <w:shd w:val="clear" w:color="auto" w:fill="F2F2F2" w:themeFill="background1" w:themeFillShade="F2"/>
          </w:tcPr>
          <w:p w14:paraId="508465EF" w14:textId="77777777" w:rsidR="00295736" w:rsidRPr="00C5167B" w:rsidRDefault="00295736" w:rsidP="00295736">
            <w:pPr>
              <w:spacing w:after="0" w:line="240" w:lineRule="auto"/>
              <w:rPr>
                <w:rFonts w:ascii="Calibri" w:eastAsia="Times New Roman" w:hAnsi="Calibri" w:cs="Calibri"/>
                <w:b/>
                <w:bCs/>
                <w:color w:val="000000"/>
                <w:lang w:val="bs-Latn-BA" w:eastAsia="bs-Latn-BA"/>
              </w:rPr>
            </w:pPr>
            <w:r w:rsidRPr="00C5167B">
              <w:rPr>
                <w:rFonts w:ascii="Calibri" w:eastAsia="Times New Roman" w:hAnsi="Calibri" w:cs="Calibri"/>
                <w:b/>
                <w:bCs/>
                <w:color w:val="000000"/>
                <w:lang w:val="bs-Latn-BA"/>
              </w:rPr>
              <w:t>194.590,00</w:t>
            </w:r>
          </w:p>
          <w:p w14:paraId="019CA1AF" w14:textId="77777777" w:rsidR="00295736" w:rsidRPr="00C5167B" w:rsidRDefault="00295736" w:rsidP="00295736">
            <w:pPr>
              <w:spacing w:after="0" w:line="240" w:lineRule="auto"/>
              <w:rPr>
                <w:rFonts w:ascii="Arial" w:eastAsia="Calibri" w:hAnsi="Arial" w:cs="Arial"/>
                <w:lang w:val="bs-Latn-BA"/>
              </w:rPr>
            </w:pPr>
          </w:p>
        </w:tc>
      </w:tr>
    </w:tbl>
    <w:p w14:paraId="0C2F49DC" w14:textId="77777777" w:rsidR="009800EE" w:rsidRPr="00C5167B" w:rsidRDefault="009800EE" w:rsidP="00295736">
      <w:pPr>
        <w:jc w:val="both"/>
        <w:rPr>
          <w:rFonts w:ascii="Arial" w:eastAsia="Times New Roman" w:hAnsi="Arial" w:cs="Arial"/>
          <w:b/>
          <w:bCs/>
          <w:sz w:val="24"/>
          <w:szCs w:val="24"/>
          <w:u w:val="single"/>
          <w:lang w:val="bs-Latn-BA"/>
        </w:rPr>
      </w:pPr>
    </w:p>
    <w:p w14:paraId="37D9D632" w14:textId="48AC11AF" w:rsidR="00295736" w:rsidRPr="00C5167B" w:rsidRDefault="00295736" w:rsidP="00295736">
      <w:pPr>
        <w:jc w:val="both"/>
        <w:rPr>
          <w:rFonts w:ascii="Arial" w:eastAsia="Times New Roman" w:hAnsi="Arial" w:cs="Arial"/>
          <w:b/>
          <w:bCs/>
          <w:sz w:val="24"/>
          <w:szCs w:val="24"/>
          <w:u w:val="single"/>
          <w:lang w:val="bs-Latn-BA"/>
        </w:rPr>
      </w:pPr>
      <w:r w:rsidRPr="00C5167B">
        <w:rPr>
          <w:rFonts w:ascii="Arial" w:eastAsia="Times New Roman" w:hAnsi="Arial" w:cs="Arial"/>
          <w:b/>
          <w:bCs/>
          <w:sz w:val="24"/>
          <w:szCs w:val="24"/>
          <w:u w:val="single"/>
          <w:lang w:val="bs-Latn-BA"/>
        </w:rPr>
        <w:t>Ispod navodimo formalno ispravne prijave koje neće biti finansijski podržane:</w:t>
      </w:r>
    </w:p>
    <w:p w14:paraId="3AFB1E19" w14:textId="4628367C" w:rsidR="00295736" w:rsidRPr="00C5167B" w:rsidRDefault="00295736" w:rsidP="00295736">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Projekti koji neće biti finansijski podržani jer podnosioci zahtjeva nisu na vrijeme dostavili izvještaj o realizaciji projekta i namjenskom utrošku dodijeljenih sredstava u prethodnoj godini ili su izvještaj dostavili na vrijeme, ali su prilikom razmatranja Izvještaja o realizaciji projekta i namjenskom utrošku sredstava od strane Ministarstva </w:t>
      </w:r>
      <w:r w:rsidRPr="00C5167B">
        <w:rPr>
          <w:rFonts w:ascii="Arial" w:eastAsia="Times New Roman" w:hAnsi="Arial" w:cs="Arial"/>
          <w:sz w:val="24"/>
          <w:szCs w:val="24"/>
          <w:lang w:val="bs-Latn-BA"/>
        </w:rPr>
        <w:lastRenderedPageBreak/>
        <w:t>utvrđene nepravilnosti (nepotpuna dokumentacija ili su korisnici odstupili od finansijskog plana po kojem su trebali pravdati dodijeljena sredstva), te stoga nisu uredno ispunili utvrđene obaveze po ugovoru o dodjeli sredstava iz prethodne godine: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229"/>
        <w:gridCol w:w="2656"/>
        <w:gridCol w:w="1702"/>
        <w:gridCol w:w="1700"/>
      </w:tblGrid>
      <w:tr w:rsidR="004971A5" w:rsidRPr="00C5167B" w14:paraId="222CB636" w14:textId="77777777" w:rsidTr="003E314C">
        <w:trPr>
          <w:trHeight w:val="750"/>
        </w:trPr>
        <w:tc>
          <w:tcPr>
            <w:tcW w:w="404" w:type="pct"/>
            <w:shd w:val="clear" w:color="auto" w:fill="FBE4D5" w:themeFill="accent2" w:themeFillTint="33"/>
            <w:hideMark/>
          </w:tcPr>
          <w:p w14:paraId="31D40661"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R. br.</w:t>
            </w:r>
          </w:p>
        </w:tc>
        <w:tc>
          <w:tcPr>
            <w:tcW w:w="1236" w:type="pct"/>
            <w:shd w:val="clear" w:color="auto" w:fill="FBE4D5" w:themeFill="accent2" w:themeFillTint="33"/>
            <w:hideMark/>
          </w:tcPr>
          <w:p w14:paraId="2E059281"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Naziv podnosioca zahtjeva</w:t>
            </w:r>
          </w:p>
        </w:tc>
        <w:tc>
          <w:tcPr>
            <w:tcW w:w="1473" w:type="pct"/>
            <w:shd w:val="clear" w:color="auto" w:fill="FBE4D5" w:themeFill="accent2" w:themeFillTint="33"/>
            <w:hideMark/>
          </w:tcPr>
          <w:p w14:paraId="6575157F" w14:textId="77777777" w:rsidR="004971A5" w:rsidRPr="00C5167B" w:rsidRDefault="004971A5" w:rsidP="004971A5">
            <w:pPr>
              <w:spacing w:after="0" w:line="240" w:lineRule="auto"/>
              <w:rPr>
                <w:rFonts w:ascii="Times New Roman" w:eastAsia="Times New Roman" w:hAnsi="Times New Roman" w:cs="Times New Roman"/>
                <w:b/>
                <w:bCs/>
                <w:i/>
                <w:iCs/>
                <w:lang w:val="bs-Latn-BA" w:eastAsia="hr-HR"/>
              </w:rPr>
            </w:pPr>
            <w:r w:rsidRPr="00C5167B">
              <w:rPr>
                <w:rFonts w:ascii="Times New Roman" w:eastAsia="Times New Roman" w:hAnsi="Times New Roman" w:cs="Times New Roman"/>
                <w:b/>
                <w:bCs/>
                <w:i/>
                <w:iCs/>
                <w:lang w:val="bs-Latn-BA" w:eastAsia="hr-HR"/>
              </w:rPr>
              <w:t>Naziv projekta</w:t>
            </w:r>
          </w:p>
        </w:tc>
        <w:tc>
          <w:tcPr>
            <w:tcW w:w="944" w:type="pct"/>
            <w:shd w:val="clear" w:color="auto" w:fill="FBE4D5" w:themeFill="accent2" w:themeFillTint="33"/>
            <w:hideMark/>
          </w:tcPr>
          <w:p w14:paraId="57C6A4D8"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Ukupna vrijednost</w:t>
            </w:r>
          </w:p>
        </w:tc>
        <w:tc>
          <w:tcPr>
            <w:tcW w:w="944" w:type="pct"/>
            <w:shd w:val="clear" w:color="auto" w:fill="FBE4D5" w:themeFill="accent2" w:themeFillTint="33"/>
            <w:hideMark/>
          </w:tcPr>
          <w:p w14:paraId="7AAEC809"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Times New Roman" w:eastAsia="Times New Roman" w:hAnsi="Times New Roman" w:cs="Times New Roman"/>
                <w:b/>
                <w:bCs/>
                <w:lang w:val="bs-Latn-BA" w:eastAsia="hr-HR"/>
              </w:rPr>
              <w:t>Tražena vrijednost</w:t>
            </w:r>
          </w:p>
        </w:tc>
      </w:tr>
      <w:tr w:rsidR="004971A5" w:rsidRPr="00C5167B" w14:paraId="401A28B0" w14:textId="77777777" w:rsidTr="004971A5">
        <w:trPr>
          <w:trHeight w:val="750"/>
        </w:trPr>
        <w:tc>
          <w:tcPr>
            <w:tcW w:w="404" w:type="pct"/>
            <w:shd w:val="clear" w:color="auto" w:fill="auto"/>
          </w:tcPr>
          <w:p w14:paraId="2856F575"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Arial" w:eastAsia="Calibri" w:hAnsi="Arial" w:cs="Arial"/>
                <w:lang w:val="bs-Latn-BA"/>
              </w:rPr>
              <w:t>1.</w:t>
            </w:r>
          </w:p>
        </w:tc>
        <w:tc>
          <w:tcPr>
            <w:tcW w:w="1236" w:type="pct"/>
            <w:shd w:val="clear" w:color="auto" w:fill="auto"/>
          </w:tcPr>
          <w:p w14:paraId="2B135A0E"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Arial" w:eastAsia="Calibri" w:hAnsi="Arial" w:cs="Arial"/>
                <w:lang w:val="bs-Latn-BA"/>
              </w:rPr>
              <w:t xml:space="preserve">Udruženje za </w:t>
            </w:r>
            <w:proofErr w:type="spellStart"/>
            <w:r w:rsidRPr="00C5167B">
              <w:rPr>
                <w:rFonts w:ascii="Arial" w:eastAsia="Calibri" w:hAnsi="Arial" w:cs="Arial"/>
                <w:lang w:val="bs-Latn-BA"/>
              </w:rPr>
              <w:t>očuvanje</w:t>
            </w:r>
            <w:proofErr w:type="spellEnd"/>
            <w:r w:rsidRPr="00C5167B">
              <w:rPr>
                <w:rFonts w:ascii="Arial" w:eastAsia="Calibri" w:hAnsi="Arial" w:cs="Arial"/>
                <w:lang w:val="bs-Latn-BA"/>
              </w:rPr>
              <w:t xml:space="preserve"> tradicije i razvoj kulturno-umjetničkog stvaralaštva ,,</w:t>
            </w:r>
            <w:proofErr w:type="spellStart"/>
            <w:r w:rsidRPr="00C5167B">
              <w:rPr>
                <w:rFonts w:ascii="Arial" w:eastAsia="Calibri" w:hAnsi="Arial" w:cs="Arial"/>
                <w:lang w:val="bs-Latn-BA"/>
              </w:rPr>
              <w:t>Bašlija</w:t>
            </w:r>
            <w:proofErr w:type="spellEnd"/>
            <w:r w:rsidRPr="00C5167B">
              <w:rPr>
                <w:rFonts w:ascii="Arial" w:eastAsia="Calibri" w:hAnsi="Arial" w:cs="Arial"/>
                <w:lang w:val="bs-Latn-BA"/>
              </w:rPr>
              <w:t>", Sarajevo</w:t>
            </w:r>
          </w:p>
        </w:tc>
        <w:tc>
          <w:tcPr>
            <w:tcW w:w="1473" w:type="pct"/>
            <w:shd w:val="clear" w:color="auto" w:fill="auto"/>
          </w:tcPr>
          <w:p w14:paraId="64F23A86" w14:textId="77777777" w:rsidR="004971A5" w:rsidRPr="00C5167B" w:rsidRDefault="004971A5" w:rsidP="004971A5">
            <w:pPr>
              <w:spacing w:after="0" w:line="240" w:lineRule="auto"/>
              <w:rPr>
                <w:rFonts w:ascii="Times New Roman" w:eastAsia="Times New Roman" w:hAnsi="Times New Roman" w:cs="Times New Roman"/>
                <w:b/>
                <w:bCs/>
                <w:i/>
                <w:iCs/>
                <w:lang w:val="bs-Latn-BA" w:eastAsia="hr-HR"/>
              </w:rPr>
            </w:pPr>
            <w:r w:rsidRPr="00C5167B">
              <w:rPr>
                <w:rFonts w:ascii="Arial" w:eastAsia="Calibri" w:hAnsi="Arial" w:cs="Arial"/>
                <w:i/>
                <w:iCs/>
                <w:lang w:val="bs-Latn-BA"/>
              </w:rPr>
              <w:t>,,Koracima tradicije do prevencije" (Folklorna umjetnost-put ka prevenciji do zdravog i nenasilnog društva)</w:t>
            </w:r>
          </w:p>
        </w:tc>
        <w:tc>
          <w:tcPr>
            <w:tcW w:w="944" w:type="pct"/>
            <w:shd w:val="clear" w:color="auto" w:fill="auto"/>
          </w:tcPr>
          <w:p w14:paraId="3BBC132D"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Arial" w:eastAsia="Calibri" w:hAnsi="Arial" w:cs="Arial"/>
                <w:lang w:val="bs-Latn-BA"/>
              </w:rPr>
              <w:t>21.200,00</w:t>
            </w:r>
          </w:p>
        </w:tc>
        <w:tc>
          <w:tcPr>
            <w:tcW w:w="944" w:type="pct"/>
            <w:shd w:val="clear" w:color="auto" w:fill="auto"/>
          </w:tcPr>
          <w:p w14:paraId="39387FC9" w14:textId="77777777" w:rsidR="004971A5" w:rsidRPr="00C5167B" w:rsidRDefault="004971A5" w:rsidP="004971A5">
            <w:pPr>
              <w:spacing w:after="0" w:line="240" w:lineRule="auto"/>
              <w:rPr>
                <w:rFonts w:ascii="Times New Roman" w:eastAsia="Times New Roman" w:hAnsi="Times New Roman" w:cs="Times New Roman"/>
                <w:b/>
                <w:bCs/>
                <w:lang w:val="bs-Latn-BA" w:eastAsia="hr-HR"/>
              </w:rPr>
            </w:pPr>
            <w:r w:rsidRPr="00C5167B">
              <w:rPr>
                <w:rFonts w:ascii="Arial" w:eastAsia="Calibri" w:hAnsi="Arial" w:cs="Arial"/>
                <w:lang w:val="bs-Latn-BA"/>
              </w:rPr>
              <w:t>18.000,00</w:t>
            </w:r>
          </w:p>
        </w:tc>
      </w:tr>
      <w:tr w:rsidR="004971A5" w:rsidRPr="00C5167B" w14:paraId="03A4CD94" w14:textId="77777777" w:rsidTr="004971A5">
        <w:trPr>
          <w:trHeight w:val="750"/>
        </w:trPr>
        <w:tc>
          <w:tcPr>
            <w:tcW w:w="404" w:type="pct"/>
            <w:shd w:val="clear" w:color="auto" w:fill="auto"/>
          </w:tcPr>
          <w:p w14:paraId="4697B929"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2.</w:t>
            </w:r>
          </w:p>
        </w:tc>
        <w:tc>
          <w:tcPr>
            <w:tcW w:w="1236" w:type="pct"/>
            <w:shd w:val="clear" w:color="auto" w:fill="auto"/>
          </w:tcPr>
          <w:p w14:paraId="45A72FD6"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Udruženje građana - Udruženje mladih ,,</w:t>
            </w:r>
            <w:proofErr w:type="spellStart"/>
            <w:r w:rsidRPr="00C5167B">
              <w:rPr>
                <w:rFonts w:ascii="Arial" w:eastAsia="Calibri" w:hAnsi="Arial" w:cs="Arial"/>
                <w:lang w:val="bs-Latn-BA"/>
              </w:rPr>
              <w:t>Rebuff</w:t>
            </w:r>
            <w:proofErr w:type="spellEnd"/>
            <w:r w:rsidRPr="00C5167B">
              <w:rPr>
                <w:rFonts w:ascii="Arial" w:eastAsia="Calibri" w:hAnsi="Arial" w:cs="Arial"/>
                <w:lang w:val="bs-Latn-BA"/>
              </w:rPr>
              <w:t>", Čelić</w:t>
            </w:r>
          </w:p>
        </w:tc>
        <w:tc>
          <w:tcPr>
            <w:tcW w:w="1473" w:type="pct"/>
            <w:shd w:val="clear" w:color="auto" w:fill="auto"/>
          </w:tcPr>
          <w:p w14:paraId="5644752B" w14:textId="77777777" w:rsidR="004971A5" w:rsidRPr="00C5167B" w:rsidRDefault="004971A5" w:rsidP="004971A5">
            <w:pPr>
              <w:spacing w:after="0" w:line="240" w:lineRule="auto"/>
              <w:rPr>
                <w:rFonts w:ascii="Arial" w:eastAsia="Calibri" w:hAnsi="Arial" w:cs="Arial"/>
                <w:i/>
                <w:iCs/>
                <w:lang w:val="bs-Latn-BA"/>
              </w:rPr>
            </w:pPr>
            <w:r w:rsidRPr="00C5167B">
              <w:rPr>
                <w:rFonts w:ascii="Arial" w:eastAsia="Calibri" w:hAnsi="Arial" w:cs="Arial"/>
                <w:i/>
                <w:iCs/>
                <w:lang w:val="bs-Latn-BA"/>
              </w:rPr>
              <w:t>,,Zidovi koji govore - glas mladih protiv nasilja i šutnje"</w:t>
            </w:r>
          </w:p>
        </w:tc>
        <w:tc>
          <w:tcPr>
            <w:tcW w:w="944" w:type="pct"/>
            <w:shd w:val="clear" w:color="auto" w:fill="auto"/>
          </w:tcPr>
          <w:p w14:paraId="1B4FD3BB"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17.730,00</w:t>
            </w:r>
          </w:p>
        </w:tc>
        <w:tc>
          <w:tcPr>
            <w:tcW w:w="944" w:type="pct"/>
            <w:shd w:val="clear" w:color="auto" w:fill="auto"/>
          </w:tcPr>
          <w:p w14:paraId="607A6FFE"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13.830,00</w:t>
            </w:r>
          </w:p>
        </w:tc>
      </w:tr>
      <w:tr w:rsidR="004971A5" w:rsidRPr="00C5167B" w14:paraId="3F68D22E" w14:textId="77777777" w:rsidTr="004971A5">
        <w:trPr>
          <w:trHeight w:val="750"/>
        </w:trPr>
        <w:tc>
          <w:tcPr>
            <w:tcW w:w="404" w:type="pct"/>
            <w:shd w:val="clear" w:color="auto" w:fill="auto"/>
          </w:tcPr>
          <w:p w14:paraId="646F4FD3"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3.</w:t>
            </w:r>
          </w:p>
        </w:tc>
        <w:tc>
          <w:tcPr>
            <w:tcW w:w="1236" w:type="pct"/>
            <w:shd w:val="clear" w:color="auto" w:fill="auto"/>
          </w:tcPr>
          <w:p w14:paraId="1D56402D"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Udruženje ,,Mreža roditelja" Zenica</w:t>
            </w:r>
          </w:p>
        </w:tc>
        <w:tc>
          <w:tcPr>
            <w:tcW w:w="1473" w:type="pct"/>
            <w:shd w:val="clear" w:color="auto" w:fill="auto"/>
          </w:tcPr>
          <w:p w14:paraId="4984E2A0" w14:textId="77777777" w:rsidR="004971A5" w:rsidRPr="00C5167B" w:rsidRDefault="004971A5" w:rsidP="004971A5">
            <w:pPr>
              <w:spacing w:after="0" w:line="240" w:lineRule="auto"/>
              <w:rPr>
                <w:rFonts w:ascii="Arial" w:eastAsia="Calibri" w:hAnsi="Arial" w:cs="Arial"/>
                <w:i/>
                <w:iCs/>
                <w:lang w:val="bs-Latn-BA"/>
              </w:rPr>
            </w:pPr>
            <w:r w:rsidRPr="00C5167B">
              <w:rPr>
                <w:rFonts w:ascii="Arial" w:eastAsia="Calibri" w:hAnsi="Arial" w:cs="Arial"/>
                <w:i/>
                <w:iCs/>
                <w:lang w:val="bs-Latn-BA"/>
              </w:rPr>
              <w:t xml:space="preserve">,,Udruženi protiv nasilja - </w:t>
            </w:r>
            <w:proofErr w:type="spellStart"/>
            <w:r w:rsidRPr="00C5167B">
              <w:rPr>
                <w:rFonts w:ascii="Arial" w:eastAsia="Calibri" w:hAnsi="Arial" w:cs="Arial"/>
                <w:i/>
                <w:iCs/>
                <w:lang w:val="bs-Latn-BA"/>
              </w:rPr>
              <w:t>osnaživanje</w:t>
            </w:r>
            <w:proofErr w:type="spellEnd"/>
            <w:r w:rsidRPr="00C5167B">
              <w:rPr>
                <w:rFonts w:ascii="Arial" w:eastAsia="Calibri" w:hAnsi="Arial" w:cs="Arial"/>
                <w:i/>
                <w:iCs/>
                <w:lang w:val="bs-Latn-BA"/>
              </w:rPr>
              <w:t xml:space="preserve"> porodice i mladih"</w:t>
            </w:r>
          </w:p>
        </w:tc>
        <w:tc>
          <w:tcPr>
            <w:tcW w:w="944" w:type="pct"/>
            <w:shd w:val="clear" w:color="auto" w:fill="auto"/>
          </w:tcPr>
          <w:p w14:paraId="09F6FD07"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22.680,00</w:t>
            </w:r>
          </w:p>
        </w:tc>
        <w:tc>
          <w:tcPr>
            <w:tcW w:w="944" w:type="pct"/>
            <w:shd w:val="clear" w:color="auto" w:fill="auto"/>
          </w:tcPr>
          <w:p w14:paraId="6355B468"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17.705,00</w:t>
            </w:r>
          </w:p>
        </w:tc>
      </w:tr>
      <w:tr w:rsidR="004971A5" w:rsidRPr="00C5167B" w14:paraId="1EAA35D3" w14:textId="77777777" w:rsidTr="004971A5">
        <w:trPr>
          <w:trHeight w:val="750"/>
        </w:trPr>
        <w:tc>
          <w:tcPr>
            <w:tcW w:w="404" w:type="pct"/>
            <w:shd w:val="clear" w:color="auto" w:fill="auto"/>
          </w:tcPr>
          <w:p w14:paraId="33540F85"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4.</w:t>
            </w:r>
          </w:p>
        </w:tc>
        <w:tc>
          <w:tcPr>
            <w:tcW w:w="1236" w:type="pct"/>
            <w:shd w:val="clear" w:color="auto" w:fill="auto"/>
          </w:tcPr>
          <w:p w14:paraId="3AE42EDE"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Udruga ,,Mostarska judo škola", Mostar</w:t>
            </w:r>
          </w:p>
        </w:tc>
        <w:tc>
          <w:tcPr>
            <w:tcW w:w="1473" w:type="pct"/>
            <w:shd w:val="clear" w:color="auto" w:fill="auto"/>
          </w:tcPr>
          <w:p w14:paraId="586FB136" w14:textId="77777777" w:rsidR="004971A5" w:rsidRPr="00C5167B" w:rsidRDefault="004971A5" w:rsidP="004971A5">
            <w:pPr>
              <w:spacing w:after="0" w:line="240" w:lineRule="auto"/>
              <w:rPr>
                <w:rFonts w:ascii="Arial" w:eastAsia="Calibri" w:hAnsi="Arial" w:cs="Arial"/>
                <w:i/>
                <w:iCs/>
                <w:lang w:val="bs-Latn-BA"/>
              </w:rPr>
            </w:pPr>
            <w:r w:rsidRPr="00C5167B">
              <w:rPr>
                <w:rFonts w:ascii="Arial" w:eastAsia="Calibri" w:hAnsi="Arial" w:cs="Arial"/>
                <w:lang w:val="bs-Latn-BA"/>
              </w:rPr>
              <w:t>Bez straha u borbu s nasiljem</w:t>
            </w:r>
          </w:p>
        </w:tc>
        <w:tc>
          <w:tcPr>
            <w:tcW w:w="944" w:type="pct"/>
            <w:shd w:val="clear" w:color="auto" w:fill="auto"/>
          </w:tcPr>
          <w:p w14:paraId="4FEE4221"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25.000,00</w:t>
            </w:r>
          </w:p>
        </w:tc>
        <w:tc>
          <w:tcPr>
            <w:tcW w:w="944" w:type="pct"/>
            <w:shd w:val="clear" w:color="auto" w:fill="auto"/>
          </w:tcPr>
          <w:p w14:paraId="026BB9D8"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17.000,00</w:t>
            </w:r>
          </w:p>
        </w:tc>
      </w:tr>
      <w:tr w:rsidR="004971A5" w:rsidRPr="00C5167B" w14:paraId="2016AF7C" w14:textId="77777777" w:rsidTr="004971A5">
        <w:trPr>
          <w:trHeight w:val="750"/>
        </w:trPr>
        <w:tc>
          <w:tcPr>
            <w:tcW w:w="404" w:type="pct"/>
            <w:shd w:val="clear" w:color="auto" w:fill="auto"/>
          </w:tcPr>
          <w:p w14:paraId="02DFAF4E"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5.</w:t>
            </w:r>
          </w:p>
        </w:tc>
        <w:tc>
          <w:tcPr>
            <w:tcW w:w="1236" w:type="pct"/>
            <w:shd w:val="clear" w:color="auto" w:fill="auto"/>
          </w:tcPr>
          <w:p w14:paraId="5A54FA08"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Centar za ples i rekreaciju, Tuzla</w:t>
            </w:r>
          </w:p>
        </w:tc>
        <w:tc>
          <w:tcPr>
            <w:tcW w:w="1473" w:type="pct"/>
            <w:shd w:val="clear" w:color="auto" w:fill="auto"/>
          </w:tcPr>
          <w:p w14:paraId="37C5C67D"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,,Ritam bez nasilja: Mladi protiv nasilja i dezinformacija"</w:t>
            </w:r>
          </w:p>
        </w:tc>
        <w:tc>
          <w:tcPr>
            <w:tcW w:w="944" w:type="pct"/>
            <w:shd w:val="clear" w:color="auto" w:fill="auto"/>
          </w:tcPr>
          <w:p w14:paraId="395C7EAE"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18.520,00</w:t>
            </w:r>
          </w:p>
        </w:tc>
        <w:tc>
          <w:tcPr>
            <w:tcW w:w="944" w:type="pct"/>
            <w:shd w:val="clear" w:color="auto" w:fill="auto"/>
          </w:tcPr>
          <w:p w14:paraId="2C74A7D0"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17.920,00</w:t>
            </w:r>
          </w:p>
        </w:tc>
      </w:tr>
      <w:tr w:rsidR="004971A5" w:rsidRPr="00C5167B" w14:paraId="0117EB40" w14:textId="77777777" w:rsidTr="004971A5">
        <w:trPr>
          <w:trHeight w:val="750"/>
        </w:trPr>
        <w:tc>
          <w:tcPr>
            <w:tcW w:w="404" w:type="pct"/>
            <w:shd w:val="clear" w:color="auto" w:fill="auto"/>
          </w:tcPr>
          <w:p w14:paraId="2156E471"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6.</w:t>
            </w:r>
          </w:p>
        </w:tc>
        <w:tc>
          <w:tcPr>
            <w:tcW w:w="1236" w:type="pct"/>
            <w:shd w:val="clear" w:color="auto" w:fill="auto"/>
          </w:tcPr>
          <w:p w14:paraId="1D8685F7"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Udruženje za edukaciju, istraživanje i afirmaciju ,,</w:t>
            </w:r>
            <w:proofErr w:type="spellStart"/>
            <w:r w:rsidRPr="00C5167B">
              <w:rPr>
                <w:rFonts w:ascii="Arial" w:eastAsia="Calibri" w:hAnsi="Arial" w:cs="Arial"/>
                <w:lang w:val="bs-Latn-BA"/>
              </w:rPr>
              <w:t>Startup</w:t>
            </w:r>
            <w:proofErr w:type="spellEnd"/>
            <w:r w:rsidRPr="00C5167B">
              <w:rPr>
                <w:rFonts w:ascii="Arial" w:eastAsia="Calibri" w:hAnsi="Arial" w:cs="Arial"/>
                <w:lang w:val="bs-Latn-BA"/>
              </w:rPr>
              <w:t>", Sarajevo</w:t>
            </w:r>
          </w:p>
        </w:tc>
        <w:tc>
          <w:tcPr>
            <w:tcW w:w="1473" w:type="pct"/>
            <w:shd w:val="clear" w:color="auto" w:fill="auto"/>
          </w:tcPr>
          <w:p w14:paraId="184B7D59"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,,Tišina između nas": Kampanja o nevidljivim oblicima nasilja među djecom i mladima"</w:t>
            </w:r>
          </w:p>
        </w:tc>
        <w:tc>
          <w:tcPr>
            <w:tcW w:w="944" w:type="pct"/>
            <w:shd w:val="clear" w:color="auto" w:fill="auto"/>
          </w:tcPr>
          <w:p w14:paraId="23148E02"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12.000,00</w:t>
            </w:r>
          </w:p>
        </w:tc>
        <w:tc>
          <w:tcPr>
            <w:tcW w:w="944" w:type="pct"/>
            <w:shd w:val="clear" w:color="auto" w:fill="auto"/>
          </w:tcPr>
          <w:p w14:paraId="6698B1EC"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10.000,00</w:t>
            </w:r>
          </w:p>
        </w:tc>
      </w:tr>
      <w:tr w:rsidR="004971A5" w:rsidRPr="00C5167B" w14:paraId="75DA2CAD" w14:textId="77777777" w:rsidTr="004971A5">
        <w:trPr>
          <w:trHeight w:val="750"/>
        </w:trPr>
        <w:tc>
          <w:tcPr>
            <w:tcW w:w="404" w:type="pct"/>
            <w:shd w:val="clear" w:color="auto" w:fill="auto"/>
          </w:tcPr>
          <w:p w14:paraId="0DA8B5A5"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7.</w:t>
            </w:r>
          </w:p>
        </w:tc>
        <w:tc>
          <w:tcPr>
            <w:tcW w:w="1236" w:type="pct"/>
            <w:shd w:val="clear" w:color="auto" w:fill="auto"/>
          </w:tcPr>
          <w:p w14:paraId="1C4D21AF"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JU Medicinska škola Zenica, Zenica</w:t>
            </w:r>
          </w:p>
        </w:tc>
        <w:tc>
          <w:tcPr>
            <w:tcW w:w="1473" w:type="pct"/>
            <w:shd w:val="clear" w:color="auto" w:fill="auto"/>
          </w:tcPr>
          <w:p w14:paraId="097EE8A0"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,,Razmisli. Provjeri. Reaguj bez nasilja"</w:t>
            </w:r>
          </w:p>
        </w:tc>
        <w:tc>
          <w:tcPr>
            <w:tcW w:w="944" w:type="pct"/>
            <w:shd w:val="clear" w:color="auto" w:fill="auto"/>
          </w:tcPr>
          <w:p w14:paraId="64AEF779"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9.960,00</w:t>
            </w:r>
          </w:p>
        </w:tc>
        <w:tc>
          <w:tcPr>
            <w:tcW w:w="944" w:type="pct"/>
            <w:shd w:val="clear" w:color="auto" w:fill="auto"/>
          </w:tcPr>
          <w:p w14:paraId="2758C363" w14:textId="77777777" w:rsidR="004971A5" w:rsidRPr="00C5167B" w:rsidRDefault="004971A5" w:rsidP="004971A5">
            <w:pPr>
              <w:spacing w:after="0" w:line="240" w:lineRule="auto"/>
              <w:rPr>
                <w:rFonts w:ascii="Arial" w:eastAsia="Calibri" w:hAnsi="Arial" w:cs="Arial"/>
                <w:lang w:val="bs-Latn-BA"/>
              </w:rPr>
            </w:pPr>
            <w:r w:rsidRPr="00C5167B">
              <w:rPr>
                <w:rFonts w:ascii="Arial" w:eastAsia="Calibri" w:hAnsi="Arial" w:cs="Arial"/>
                <w:lang w:val="bs-Latn-BA"/>
              </w:rPr>
              <w:t>9.960,00</w:t>
            </w:r>
          </w:p>
        </w:tc>
      </w:tr>
    </w:tbl>
    <w:p w14:paraId="053E30D7" w14:textId="5E859728" w:rsidR="00295736" w:rsidRPr="00C5167B" w:rsidRDefault="00295736" w:rsidP="00295736">
      <w:pPr>
        <w:rPr>
          <w:lang w:val="bs-Latn-BA" w:eastAsia="hr-HR"/>
        </w:rPr>
      </w:pPr>
    </w:p>
    <w:p w14:paraId="7ADB7952" w14:textId="19973CD3" w:rsidR="003E314C" w:rsidRPr="00C5167B" w:rsidRDefault="003E314C" w:rsidP="003E314C">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Projekti koji neće biti finansijski podržani jer </w:t>
      </w:r>
      <w:r w:rsidR="0065062B" w:rsidRPr="00C5167B">
        <w:rPr>
          <w:rFonts w:ascii="Arial" w:eastAsia="Times New Roman" w:hAnsi="Arial" w:cs="Arial"/>
          <w:sz w:val="24"/>
          <w:szCs w:val="24"/>
          <w:lang w:val="bs-Latn-BA"/>
        </w:rPr>
        <w:t xml:space="preserve">je </w:t>
      </w:r>
      <w:r w:rsidRPr="00C5167B">
        <w:rPr>
          <w:rFonts w:ascii="Arial" w:eastAsia="Times New Roman" w:hAnsi="Arial" w:cs="Arial"/>
          <w:sz w:val="24"/>
          <w:szCs w:val="24"/>
          <w:lang w:val="bs-Latn-BA"/>
        </w:rPr>
        <w:t>zbirna ocjena njihove prijave bila niža od one koja je bila potrebna da se projekat podrži imajući u vidu raspoloživa sredstva za ovaj program:</w:t>
      </w:r>
    </w:p>
    <w:tbl>
      <w:tblPr>
        <w:tblW w:w="5000" w:type="pct"/>
        <w:tblLook w:val="04A0" w:firstRow="1" w:lastRow="0" w:firstColumn="1" w:lastColumn="0" w:noHBand="0" w:noVBand="1"/>
      </w:tblPr>
      <w:tblGrid>
        <w:gridCol w:w="749"/>
        <w:gridCol w:w="2955"/>
        <w:gridCol w:w="2243"/>
        <w:gridCol w:w="1374"/>
        <w:gridCol w:w="1695"/>
      </w:tblGrid>
      <w:tr w:rsidR="003E314C" w:rsidRPr="00C5167B" w14:paraId="132ACA5E" w14:textId="77777777" w:rsidTr="003E314C">
        <w:trPr>
          <w:trHeight w:val="1265"/>
        </w:trPr>
        <w:tc>
          <w:tcPr>
            <w:tcW w:w="415" w:type="pct"/>
            <w:tcBorders>
              <w:top w:val="single" w:sz="4" w:space="0" w:color="auto"/>
              <w:left w:val="single" w:sz="4" w:space="0" w:color="auto"/>
              <w:bottom w:val="single" w:sz="4" w:space="0" w:color="auto"/>
              <w:right w:val="single" w:sz="4" w:space="0" w:color="auto"/>
            </w:tcBorders>
            <w:shd w:val="clear" w:color="auto" w:fill="FDE9D9"/>
            <w:vAlign w:val="center"/>
          </w:tcPr>
          <w:p w14:paraId="209EAFF0" w14:textId="77E8303A"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Red.</w:t>
            </w:r>
          </w:p>
          <w:p w14:paraId="02D05C9D"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broj</w:t>
            </w:r>
          </w:p>
        </w:tc>
        <w:tc>
          <w:tcPr>
            <w:tcW w:w="1639" w:type="pct"/>
            <w:tcBorders>
              <w:top w:val="single" w:sz="4" w:space="0" w:color="auto"/>
              <w:left w:val="single" w:sz="4" w:space="0" w:color="auto"/>
              <w:bottom w:val="single" w:sz="4" w:space="0" w:color="auto"/>
              <w:right w:val="single" w:sz="4" w:space="0" w:color="auto"/>
            </w:tcBorders>
            <w:shd w:val="clear" w:color="auto" w:fill="FDE9D9"/>
            <w:vAlign w:val="center"/>
          </w:tcPr>
          <w:p w14:paraId="0E7D9F05"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Naziv podnosioca</w:t>
            </w:r>
          </w:p>
          <w:p w14:paraId="044A4E33"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zahtjeva</w:t>
            </w:r>
          </w:p>
        </w:tc>
        <w:tc>
          <w:tcPr>
            <w:tcW w:w="1244" w:type="pct"/>
            <w:tcBorders>
              <w:top w:val="single" w:sz="4" w:space="0" w:color="auto"/>
              <w:left w:val="single" w:sz="4" w:space="0" w:color="auto"/>
              <w:bottom w:val="single" w:sz="4" w:space="0" w:color="auto"/>
              <w:right w:val="single" w:sz="4" w:space="0" w:color="auto"/>
            </w:tcBorders>
            <w:shd w:val="clear" w:color="auto" w:fill="FDE9D9"/>
            <w:vAlign w:val="center"/>
          </w:tcPr>
          <w:p w14:paraId="6453F82D"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Naziv projekta</w:t>
            </w:r>
          </w:p>
        </w:tc>
        <w:tc>
          <w:tcPr>
            <w:tcW w:w="762" w:type="pct"/>
            <w:tcBorders>
              <w:top w:val="single" w:sz="4" w:space="0" w:color="auto"/>
              <w:left w:val="single" w:sz="4" w:space="0" w:color="auto"/>
              <w:bottom w:val="single" w:sz="4" w:space="0" w:color="auto"/>
              <w:right w:val="single" w:sz="4" w:space="0" w:color="auto"/>
            </w:tcBorders>
            <w:shd w:val="clear" w:color="auto" w:fill="FDE9D9"/>
            <w:vAlign w:val="center"/>
          </w:tcPr>
          <w:p w14:paraId="0464D02F"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Ukupna</w:t>
            </w:r>
          </w:p>
          <w:p w14:paraId="2A935BE4"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vrijednost</w:t>
            </w:r>
          </w:p>
        </w:tc>
        <w:tc>
          <w:tcPr>
            <w:tcW w:w="940" w:type="pct"/>
            <w:tcBorders>
              <w:top w:val="single" w:sz="4" w:space="0" w:color="auto"/>
              <w:left w:val="single" w:sz="4" w:space="0" w:color="auto"/>
              <w:bottom w:val="single" w:sz="4" w:space="0" w:color="auto"/>
              <w:right w:val="single" w:sz="4" w:space="0" w:color="auto"/>
            </w:tcBorders>
            <w:shd w:val="clear" w:color="auto" w:fill="FDE9D9"/>
            <w:vAlign w:val="center"/>
          </w:tcPr>
          <w:p w14:paraId="7238F1DF"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Tražena</w:t>
            </w:r>
          </w:p>
          <w:p w14:paraId="0DA3F31F" w14:textId="77777777" w:rsidR="003E314C" w:rsidRPr="00C5167B" w:rsidRDefault="003E314C" w:rsidP="003E314C">
            <w:pPr>
              <w:spacing w:after="0" w:line="240" w:lineRule="auto"/>
              <w:jc w:val="both"/>
              <w:rPr>
                <w:rFonts w:ascii="Arial" w:eastAsia="Times New Roman" w:hAnsi="Arial" w:cs="Arial"/>
                <w:b/>
                <w:color w:val="000000"/>
                <w:sz w:val="20"/>
                <w:szCs w:val="20"/>
                <w:lang w:val="bs-Latn-BA" w:eastAsia="hr-BA"/>
              </w:rPr>
            </w:pPr>
            <w:r w:rsidRPr="00C5167B">
              <w:rPr>
                <w:rFonts w:ascii="Arial" w:eastAsia="Times New Roman" w:hAnsi="Arial" w:cs="Arial"/>
                <w:b/>
                <w:color w:val="000000"/>
                <w:sz w:val="20"/>
                <w:szCs w:val="20"/>
                <w:lang w:val="bs-Latn-BA" w:eastAsia="hr-BA"/>
              </w:rPr>
              <w:t>vrijednost</w:t>
            </w:r>
          </w:p>
        </w:tc>
      </w:tr>
      <w:tr w:rsidR="003E314C" w:rsidRPr="00C5167B" w14:paraId="05607675" w14:textId="77777777" w:rsidTr="003E314C">
        <w:trPr>
          <w:trHeight w:val="129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6BA228C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tcPr>
          <w:p w14:paraId="47032FB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Udruga </w:t>
            </w:r>
            <w:proofErr w:type="spellStart"/>
            <w:r w:rsidRPr="00C5167B">
              <w:rPr>
                <w:rFonts w:ascii="Arial" w:eastAsia="Times New Roman" w:hAnsi="Arial" w:cs="Arial"/>
                <w:color w:val="000000"/>
                <w:sz w:val="20"/>
                <w:szCs w:val="20"/>
                <w:lang w:val="bs-Latn-BA" w:eastAsia="hr-BA"/>
              </w:rPr>
              <w:t>Moneo</w:t>
            </w:r>
            <w:proofErr w:type="spellEnd"/>
            <w:r w:rsidRPr="00C5167B">
              <w:rPr>
                <w:rFonts w:ascii="Arial" w:eastAsia="Times New Roman" w:hAnsi="Arial" w:cs="Arial"/>
                <w:color w:val="000000"/>
                <w:sz w:val="20"/>
                <w:szCs w:val="20"/>
                <w:lang w:val="bs-Latn-BA" w:eastAsia="hr-BA"/>
              </w:rPr>
              <w:t>, Grude</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tcPr>
          <w:p w14:paraId="19F92E06"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Koraci razumijevanja: Emocije, </w:t>
            </w:r>
            <w:proofErr w:type="spellStart"/>
            <w:r w:rsidRPr="00C5167B">
              <w:rPr>
                <w:rFonts w:ascii="Arial" w:eastAsia="Times New Roman" w:hAnsi="Arial" w:cs="Arial"/>
                <w:color w:val="000000"/>
                <w:sz w:val="20"/>
                <w:szCs w:val="20"/>
                <w:lang w:val="bs-Latn-BA" w:eastAsia="hr-BA"/>
              </w:rPr>
              <w:t>izražavanje</w:t>
            </w:r>
            <w:proofErr w:type="spellEnd"/>
            <w:r w:rsidRPr="00C5167B">
              <w:rPr>
                <w:rFonts w:ascii="Arial" w:eastAsia="Times New Roman" w:hAnsi="Arial" w:cs="Arial"/>
                <w:color w:val="000000"/>
                <w:sz w:val="20"/>
                <w:szCs w:val="20"/>
                <w:lang w:val="bs-Latn-BA" w:eastAsia="hr-BA"/>
              </w:rPr>
              <w:t xml:space="preserve"> i učenje o miru</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0767544E"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19.000,00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2219E9B0"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1E7257AD" w14:textId="77777777" w:rsidTr="003E314C">
        <w:trPr>
          <w:trHeight w:val="129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AD17B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7447BC"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Humanitarna udruga ,,Pruži mi ruku", Ljubuški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CA6F7F"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„Sigurno </w:t>
            </w:r>
            <w:proofErr w:type="spellStart"/>
            <w:r w:rsidRPr="00C5167B">
              <w:rPr>
                <w:rFonts w:ascii="Arial" w:eastAsia="Times New Roman" w:hAnsi="Arial" w:cs="Arial"/>
                <w:color w:val="000000"/>
                <w:sz w:val="20"/>
                <w:szCs w:val="20"/>
                <w:lang w:val="bs-Latn-BA" w:eastAsia="hr-BA"/>
              </w:rPr>
              <w:t>okruženje</w:t>
            </w:r>
            <w:proofErr w:type="spellEnd"/>
            <w:r w:rsidRPr="00C5167B">
              <w:rPr>
                <w:rFonts w:ascii="Arial" w:eastAsia="Times New Roman" w:hAnsi="Arial" w:cs="Arial"/>
                <w:color w:val="000000"/>
                <w:sz w:val="20"/>
                <w:szCs w:val="20"/>
                <w:lang w:val="bs-Latn-BA" w:eastAsia="hr-BA"/>
              </w:rPr>
              <w:t xml:space="preserve"> i kritičko mišljenje: Prevencija nasilja i razvoj medijske pismenosti"</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24246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20.000,00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5E913"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4CE2F65E" w14:textId="77777777" w:rsidTr="003E314C">
        <w:trPr>
          <w:trHeight w:val="52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9A3841"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lastRenderedPageBreak/>
              <w:t>3.</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6CD620"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Judo klub </w:t>
            </w:r>
            <w:proofErr w:type="spellStart"/>
            <w:r w:rsidRPr="00C5167B">
              <w:rPr>
                <w:rFonts w:ascii="Arial" w:eastAsia="Times New Roman" w:hAnsi="Arial" w:cs="Arial"/>
                <w:color w:val="000000"/>
                <w:sz w:val="20"/>
                <w:szCs w:val="20"/>
                <w:lang w:val="bs-Latn-BA" w:eastAsia="hr-BA"/>
              </w:rPr>
              <w:t>Borsa</w:t>
            </w:r>
            <w:proofErr w:type="spellEnd"/>
            <w:r w:rsidRPr="00C5167B">
              <w:rPr>
                <w:rFonts w:ascii="Arial" w:eastAsia="Times New Roman" w:hAnsi="Arial" w:cs="Arial"/>
                <w:color w:val="000000"/>
                <w:sz w:val="20"/>
                <w:szCs w:val="20"/>
                <w:lang w:val="bs-Latn-BA" w:eastAsia="hr-BA"/>
              </w:rPr>
              <w:t>, Mostar</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B963E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Kroz sport do sigurnijeg djetinjstva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3AA45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23.000,00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F1DAE"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7BF1F93C" w14:textId="77777777" w:rsidTr="003E314C">
        <w:trPr>
          <w:trHeight w:val="129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124DEA"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4.</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3D4B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Udruga Centar za savjetovanje, obrazovanje i istraživanje </w:t>
            </w:r>
            <w:proofErr w:type="spellStart"/>
            <w:r w:rsidRPr="00C5167B">
              <w:rPr>
                <w:rFonts w:ascii="Arial" w:eastAsia="Times New Roman" w:hAnsi="Arial" w:cs="Arial"/>
                <w:color w:val="000000"/>
                <w:sz w:val="20"/>
                <w:szCs w:val="20"/>
                <w:lang w:val="bs-Latn-BA" w:eastAsia="hr-BA"/>
              </w:rPr>
              <w:t>Pampedia</w:t>
            </w:r>
            <w:proofErr w:type="spellEnd"/>
            <w:r w:rsidRPr="00C5167B">
              <w:rPr>
                <w:rFonts w:ascii="Arial" w:eastAsia="Times New Roman" w:hAnsi="Arial" w:cs="Arial"/>
                <w:color w:val="000000"/>
                <w:sz w:val="20"/>
                <w:szCs w:val="20"/>
                <w:lang w:val="bs-Latn-BA" w:eastAsia="hr-BA"/>
              </w:rPr>
              <w:t>, Čapljina</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11956"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„Medijska pismenost i izgradnja identiteta - izazovi, vrijednosti i perspektive"</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25EDE1"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23B153"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6D8A1702" w14:textId="77777777" w:rsidTr="003E314C">
        <w:trPr>
          <w:trHeight w:val="129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362BE"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5.</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1FD4E2" w14:textId="0D312F5A"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Udruženje za pomoć i podršku djeci i mladima ,,ZDRAVO ODRASTANJE", </w:t>
            </w:r>
            <w:proofErr w:type="spellStart"/>
            <w:r w:rsidRPr="00C5167B">
              <w:rPr>
                <w:rFonts w:ascii="Arial" w:eastAsia="Times New Roman" w:hAnsi="Arial" w:cs="Arial"/>
                <w:color w:val="000000"/>
                <w:sz w:val="20"/>
                <w:szCs w:val="20"/>
                <w:lang w:val="bs-Latn-BA" w:eastAsia="hr-BA"/>
              </w:rPr>
              <w:t>Semizova</w:t>
            </w:r>
            <w:r w:rsidR="009800EE" w:rsidRPr="00C5167B">
              <w:rPr>
                <w:rFonts w:ascii="Arial" w:eastAsia="Times New Roman" w:hAnsi="Arial" w:cs="Arial"/>
                <w:color w:val="000000"/>
                <w:sz w:val="20"/>
                <w:szCs w:val="20"/>
                <w:lang w:val="bs-Latn-BA" w:eastAsia="hr-BA"/>
              </w:rPr>
              <w:t>c</w:t>
            </w:r>
            <w:proofErr w:type="spellEnd"/>
            <w:r w:rsidRPr="00C5167B">
              <w:rPr>
                <w:rFonts w:ascii="Arial" w:eastAsia="Times New Roman" w:hAnsi="Arial" w:cs="Arial"/>
                <w:color w:val="000000"/>
                <w:sz w:val="20"/>
                <w:szCs w:val="20"/>
                <w:lang w:val="bs-Latn-BA" w:eastAsia="hr-BA"/>
              </w:rPr>
              <w:t>/Vogošća</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A35288"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,,Klikni pametno - zajedno protiv nasilja"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202C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14.812,00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137D3"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14.812,00</w:t>
            </w:r>
          </w:p>
        </w:tc>
      </w:tr>
      <w:tr w:rsidR="003E314C" w:rsidRPr="00C5167B" w14:paraId="3DA851DE" w14:textId="77777777" w:rsidTr="003E314C">
        <w:trPr>
          <w:trHeight w:val="78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196D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6.</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4C4B3"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Udruženje distrofičara Bužim, Bužim</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06EEA"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,,Inkluzijom protiv nasilja i predrasuda"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BC11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16.540,00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AED5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15.240,00</w:t>
            </w:r>
          </w:p>
        </w:tc>
      </w:tr>
      <w:tr w:rsidR="003E314C" w:rsidRPr="00C5167B" w14:paraId="454B8C60" w14:textId="77777777" w:rsidTr="003E314C">
        <w:trPr>
          <w:trHeight w:val="78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7D597A67"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7.</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tcPr>
          <w:p w14:paraId="6CB9A991"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Kulturno-umjetničko društvo Ivan planina </w:t>
            </w:r>
            <w:proofErr w:type="spellStart"/>
            <w:r w:rsidRPr="00C5167B">
              <w:rPr>
                <w:rFonts w:ascii="Arial" w:eastAsia="Times New Roman" w:hAnsi="Arial" w:cs="Arial"/>
                <w:color w:val="000000"/>
                <w:sz w:val="20"/>
                <w:szCs w:val="20"/>
                <w:lang w:val="bs-Latn-BA" w:eastAsia="hr-BA"/>
              </w:rPr>
              <w:t>Tarčin</w:t>
            </w:r>
            <w:proofErr w:type="spellEnd"/>
            <w:r w:rsidRPr="00C5167B">
              <w:rPr>
                <w:rFonts w:ascii="Arial" w:eastAsia="Times New Roman" w:hAnsi="Arial" w:cs="Arial"/>
                <w:color w:val="000000"/>
                <w:sz w:val="20"/>
                <w:szCs w:val="20"/>
                <w:lang w:val="bs-Latn-BA" w:eastAsia="hr-BA"/>
              </w:rPr>
              <w:t>, Hadžići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tcPr>
          <w:p w14:paraId="21FBEEA1"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i/>
                <w:iCs/>
                <w:color w:val="000000"/>
                <w:sz w:val="20"/>
                <w:szCs w:val="20"/>
                <w:lang w:val="bs-Latn-BA" w:eastAsia="hr-BA"/>
              </w:rPr>
              <w:t>Kultura protiv nasilja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58FE5E4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3173575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13.000,00</w:t>
            </w:r>
          </w:p>
        </w:tc>
      </w:tr>
      <w:tr w:rsidR="003E314C" w:rsidRPr="00C5167B" w14:paraId="45CA80F0" w14:textId="77777777" w:rsidTr="003E314C">
        <w:trPr>
          <w:trHeight w:val="603"/>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550F5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8.</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3AA65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Gimnazija ,,</w:t>
            </w:r>
            <w:proofErr w:type="spellStart"/>
            <w:r w:rsidRPr="00C5167B">
              <w:rPr>
                <w:rFonts w:ascii="Arial" w:eastAsia="Times New Roman" w:hAnsi="Arial" w:cs="Arial"/>
                <w:color w:val="000000"/>
                <w:sz w:val="20"/>
                <w:szCs w:val="20"/>
                <w:lang w:val="bs-Latn-BA" w:eastAsia="hr-BA"/>
              </w:rPr>
              <w:t>Richmond</w:t>
            </w:r>
            <w:proofErr w:type="spellEnd"/>
            <w:r w:rsidRPr="00C5167B">
              <w:rPr>
                <w:rFonts w:ascii="Arial" w:eastAsia="Times New Roman" w:hAnsi="Arial" w:cs="Arial"/>
                <w:color w:val="000000"/>
                <w:sz w:val="20"/>
                <w:szCs w:val="20"/>
                <w:lang w:val="bs-Latn-BA" w:eastAsia="hr-BA"/>
              </w:rPr>
              <w:t xml:space="preserve"> Park </w:t>
            </w:r>
            <w:proofErr w:type="spellStart"/>
            <w:r w:rsidRPr="00C5167B">
              <w:rPr>
                <w:rFonts w:ascii="Arial" w:eastAsia="Times New Roman" w:hAnsi="Arial" w:cs="Arial"/>
                <w:color w:val="000000"/>
                <w:sz w:val="20"/>
                <w:szCs w:val="20"/>
                <w:lang w:val="bs-Latn-BA" w:eastAsia="hr-BA"/>
              </w:rPr>
              <w:t>College</w:t>
            </w:r>
            <w:proofErr w:type="spellEnd"/>
            <w:r w:rsidRPr="00C5167B">
              <w:rPr>
                <w:rFonts w:ascii="Arial" w:eastAsia="Times New Roman" w:hAnsi="Arial" w:cs="Arial"/>
                <w:color w:val="000000"/>
                <w:sz w:val="20"/>
                <w:szCs w:val="20"/>
                <w:lang w:val="bs-Latn-BA" w:eastAsia="hr-BA"/>
              </w:rPr>
              <w:t>", Sarajevo</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BA65B4"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Neću ružu, hoću život</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DC5DDE"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09DF5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r>
      <w:tr w:rsidR="003E314C" w:rsidRPr="00C5167B" w14:paraId="68C9FE6F" w14:textId="77777777" w:rsidTr="003E314C">
        <w:trPr>
          <w:trHeight w:val="154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C142F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9.</w:t>
            </w:r>
          </w:p>
        </w:tc>
        <w:tc>
          <w:tcPr>
            <w:tcW w:w="16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1E38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JU OŠ ,,</w:t>
            </w:r>
            <w:proofErr w:type="spellStart"/>
            <w:r w:rsidRPr="00C5167B">
              <w:rPr>
                <w:rFonts w:ascii="Arial" w:eastAsia="Times New Roman" w:hAnsi="Arial" w:cs="Arial"/>
                <w:color w:val="000000"/>
                <w:sz w:val="20"/>
                <w:szCs w:val="20"/>
                <w:lang w:val="bs-Latn-BA" w:eastAsia="hr-BA"/>
              </w:rPr>
              <w:t>Zalik</w:t>
            </w:r>
            <w:proofErr w:type="spellEnd"/>
            <w:r w:rsidRPr="00C5167B">
              <w:rPr>
                <w:rFonts w:ascii="Arial" w:eastAsia="Times New Roman" w:hAnsi="Arial" w:cs="Arial"/>
                <w:color w:val="000000"/>
                <w:sz w:val="20"/>
                <w:szCs w:val="20"/>
                <w:lang w:val="bs-Latn-BA" w:eastAsia="hr-BA"/>
              </w:rPr>
              <w:t>", Mostar</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FB629E"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,,Razgovorom do rješenja"-Razvoj nenasilne komunikacije i vršnjačke medijacije u školi</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031D0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7DFA1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3B448E7A" w14:textId="77777777" w:rsidTr="003E314C">
        <w:trPr>
          <w:trHeight w:val="991"/>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2832DFD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10.</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tcPr>
          <w:p w14:paraId="42C1E3B7"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Udruženje DEČKI U PLAVOM, Sarajevo</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tcPr>
          <w:p w14:paraId="6185E6B7"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,,Sarajevski Advent </w:t>
            </w:r>
            <w:proofErr w:type="spellStart"/>
            <w:r w:rsidRPr="00C5167B">
              <w:rPr>
                <w:rFonts w:ascii="Arial" w:eastAsia="Times New Roman" w:hAnsi="Arial" w:cs="Arial"/>
                <w:color w:val="000000"/>
                <w:sz w:val="20"/>
                <w:szCs w:val="20"/>
                <w:lang w:val="bs-Latn-BA" w:eastAsia="hr-BA"/>
              </w:rPr>
              <w:t>Run</w:t>
            </w:r>
            <w:proofErr w:type="spellEnd"/>
            <w:r w:rsidRPr="00C5167B">
              <w:rPr>
                <w:rFonts w:ascii="Arial" w:eastAsia="Times New Roman" w:hAnsi="Arial" w:cs="Arial"/>
                <w:color w:val="000000"/>
                <w:sz w:val="20"/>
                <w:szCs w:val="20"/>
                <w:lang w:val="bs-Latn-BA" w:eastAsia="hr-BA"/>
              </w:rPr>
              <w:t xml:space="preserve"> 2026 - Trčimo protiv nasilja"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68F0DF1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35.751,05</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7BAC0CD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13.574,00</w:t>
            </w:r>
          </w:p>
        </w:tc>
      </w:tr>
      <w:tr w:rsidR="003E314C" w:rsidRPr="00C5167B" w14:paraId="22156CE4" w14:textId="77777777" w:rsidTr="003E314C">
        <w:trPr>
          <w:trHeight w:val="103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AA8A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11.</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C4C957"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Sportska udruga </w:t>
            </w:r>
            <w:proofErr w:type="spellStart"/>
            <w:r w:rsidRPr="00C5167B">
              <w:rPr>
                <w:rFonts w:ascii="Arial" w:eastAsia="Times New Roman" w:hAnsi="Arial" w:cs="Arial"/>
                <w:color w:val="000000"/>
                <w:sz w:val="20"/>
                <w:szCs w:val="20"/>
                <w:lang w:val="bs-Latn-BA" w:eastAsia="hr-BA"/>
              </w:rPr>
              <w:t>Suport</w:t>
            </w:r>
            <w:proofErr w:type="spellEnd"/>
            <w:r w:rsidRPr="00C5167B">
              <w:rPr>
                <w:rFonts w:ascii="Arial" w:eastAsia="Times New Roman" w:hAnsi="Arial" w:cs="Arial"/>
                <w:color w:val="000000"/>
                <w:sz w:val="20"/>
                <w:szCs w:val="20"/>
                <w:lang w:val="bs-Latn-BA" w:eastAsia="hr-BA"/>
              </w:rPr>
              <w:t>, Mostar</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A9026D"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,,Mostar </w:t>
            </w:r>
            <w:proofErr w:type="spellStart"/>
            <w:r w:rsidRPr="00C5167B">
              <w:rPr>
                <w:rFonts w:ascii="Arial" w:eastAsia="Times New Roman" w:hAnsi="Arial" w:cs="Arial"/>
                <w:color w:val="000000"/>
                <w:sz w:val="20"/>
                <w:szCs w:val="20"/>
                <w:lang w:val="bs-Latn-BA" w:eastAsia="hr-BA"/>
              </w:rPr>
              <w:t>Football</w:t>
            </w:r>
            <w:proofErr w:type="spellEnd"/>
            <w:r w:rsidRPr="00C5167B">
              <w:rPr>
                <w:rFonts w:ascii="Arial" w:eastAsia="Times New Roman" w:hAnsi="Arial" w:cs="Arial"/>
                <w:color w:val="000000"/>
                <w:sz w:val="20"/>
                <w:szCs w:val="20"/>
                <w:lang w:val="bs-Latn-BA" w:eastAsia="hr-BA"/>
              </w:rPr>
              <w:t xml:space="preserve"> </w:t>
            </w:r>
            <w:proofErr w:type="spellStart"/>
            <w:r w:rsidRPr="00C5167B">
              <w:rPr>
                <w:rFonts w:ascii="Arial" w:eastAsia="Times New Roman" w:hAnsi="Arial" w:cs="Arial"/>
                <w:color w:val="000000"/>
                <w:sz w:val="20"/>
                <w:szCs w:val="20"/>
                <w:lang w:val="bs-Latn-BA" w:eastAsia="hr-BA"/>
              </w:rPr>
              <w:t>Summer</w:t>
            </w:r>
            <w:proofErr w:type="spellEnd"/>
            <w:r w:rsidRPr="00C5167B">
              <w:rPr>
                <w:rFonts w:ascii="Arial" w:eastAsia="Times New Roman" w:hAnsi="Arial" w:cs="Arial"/>
                <w:color w:val="000000"/>
                <w:sz w:val="20"/>
                <w:szCs w:val="20"/>
                <w:lang w:val="bs-Latn-BA" w:eastAsia="hr-BA"/>
              </w:rPr>
              <w:t xml:space="preserve"> </w:t>
            </w:r>
            <w:proofErr w:type="spellStart"/>
            <w:r w:rsidRPr="00C5167B">
              <w:rPr>
                <w:rFonts w:ascii="Arial" w:eastAsia="Times New Roman" w:hAnsi="Arial" w:cs="Arial"/>
                <w:color w:val="000000"/>
                <w:sz w:val="20"/>
                <w:szCs w:val="20"/>
                <w:lang w:val="bs-Latn-BA" w:eastAsia="hr-BA"/>
              </w:rPr>
              <w:t>Camp</w:t>
            </w:r>
            <w:proofErr w:type="spellEnd"/>
            <w:r w:rsidRPr="00C5167B">
              <w:rPr>
                <w:rFonts w:ascii="Arial" w:eastAsia="Times New Roman" w:hAnsi="Arial" w:cs="Arial"/>
                <w:color w:val="000000"/>
                <w:sz w:val="20"/>
                <w:szCs w:val="20"/>
                <w:lang w:val="bs-Latn-BA" w:eastAsia="hr-BA"/>
              </w:rPr>
              <w:t xml:space="preserve"> - Prevencija nasilja kroz sport"</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CF01DD"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20.140,00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75533"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8.140,00</w:t>
            </w:r>
          </w:p>
        </w:tc>
      </w:tr>
      <w:tr w:rsidR="003E314C" w:rsidRPr="00C5167B" w14:paraId="7AFE83F6" w14:textId="77777777" w:rsidTr="003E314C">
        <w:trPr>
          <w:trHeight w:val="1218"/>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FF3594"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12.</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B744F0" w14:textId="03D87AC2"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PU</w:t>
            </w:r>
            <w:r w:rsidR="009800EE" w:rsidRPr="00C5167B">
              <w:rPr>
                <w:rFonts w:ascii="Arial" w:eastAsia="Times New Roman" w:hAnsi="Arial" w:cs="Arial"/>
                <w:color w:val="000000"/>
                <w:sz w:val="20"/>
                <w:szCs w:val="20"/>
                <w:lang w:val="bs-Latn-BA" w:eastAsia="hr-BA"/>
              </w:rPr>
              <w:t xml:space="preserve"> </w:t>
            </w:r>
            <w:r w:rsidRPr="00C5167B">
              <w:rPr>
                <w:rFonts w:ascii="Arial" w:eastAsia="Times New Roman" w:hAnsi="Arial" w:cs="Arial"/>
                <w:color w:val="000000"/>
                <w:sz w:val="20"/>
                <w:szCs w:val="20"/>
                <w:lang w:val="bs-Latn-BA" w:eastAsia="hr-BA"/>
              </w:rPr>
              <w:t>Međunarodna</w:t>
            </w:r>
            <w:r w:rsidR="009800EE" w:rsidRPr="00C5167B">
              <w:rPr>
                <w:rFonts w:ascii="Arial" w:eastAsia="Times New Roman" w:hAnsi="Arial" w:cs="Arial"/>
                <w:color w:val="000000"/>
                <w:sz w:val="20"/>
                <w:szCs w:val="20"/>
                <w:lang w:val="bs-Latn-BA" w:eastAsia="hr-BA"/>
              </w:rPr>
              <w:t xml:space="preserve"> </w:t>
            </w:r>
            <w:r w:rsidRPr="00C5167B">
              <w:rPr>
                <w:rFonts w:ascii="Arial" w:eastAsia="Times New Roman" w:hAnsi="Arial" w:cs="Arial"/>
                <w:color w:val="000000"/>
                <w:sz w:val="20"/>
                <w:szCs w:val="20"/>
                <w:lang w:val="bs-Latn-BA" w:eastAsia="hr-BA"/>
              </w:rPr>
              <w:t>Gimnazija ,,</w:t>
            </w:r>
            <w:proofErr w:type="spellStart"/>
            <w:r w:rsidRPr="00C5167B">
              <w:rPr>
                <w:rFonts w:ascii="Arial" w:eastAsia="Times New Roman" w:hAnsi="Arial" w:cs="Arial"/>
                <w:color w:val="000000"/>
                <w:sz w:val="20"/>
                <w:szCs w:val="20"/>
                <w:lang w:val="bs-Latn-BA" w:eastAsia="hr-BA"/>
              </w:rPr>
              <w:t>Richmond</w:t>
            </w:r>
            <w:proofErr w:type="spellEnd"/>
            <w:r w:rsidRPr="00C5167B">
              <w:rPr>
                <w:rFonts w:ascii="Arial" w:eastAsia="Times New Roman" w:hAnsi="Arial" w:cs="Arial"/>
                <w:color w:val="000000"/>
                <w:sz w:val="20"/>
                <w:szCs w:val="20"/>
                <w:lang w:val="bs-Latn-BA" w:eastAsia="hr-BA"/>
              </w:rPr>
              <w:t xml:space="preserve"> Park International </w:t>
            </w:r>
            <w:proofErr w:type="spellStart"/>
            <w:r w:rsidRPr="00C5167B">
              <w:rPr>
                <w:rFonts w:ascii="Arial" w:eastAsia="Times New Roman" w:hAnsi="Arial" w:cs="Arial"/>
                <w:color w:val="000000"/>
                <w:sz w:val="20"/>
                <w:szCs w:val="20"/>
                <w:lang w:val="bs-Latn-BA" w:eastAsia="hr-BA"/>
              </w:rPr>
              <w:t>Secondary</w:t>
            </w:r>
            <w:proofErr w:type="spellEnd"/>
            <w:r w:rsidRPr="00C5167B">
              <w:rPr>
                <w:rFonts w:ascii="Arial" w:eastAsia="Times New Roman" w:hAnsi="Arial" w:cs="Arial"/>
                <w:color w:val="000000"/>
                <w:sz w:val="20"/>
                <w:szCs w:val="20"/>
                <w:lang w:val="bs-Latn-BA" w:eastAsia="hr-BA"/>
              </w:rPr>
              <w:t xml:space="preserve"> School" Sarajevo</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81B8EF"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Razbij stereotip</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A064B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14.300,00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3B92A"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14.300,00</w:t>
            </w:r>
          </w:p>
        </w:tc>
      </w:tr>
      <w:tr w:rsidR="003E314C" w:rsidRPr="00C5167B" w14:paraId="2F70668D" w14:textId="77777777" w:rsidTr="003E314C">
        <w:trPr>
          <w:trHeight w:val="78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195C2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13.</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0C0F3"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Informacijsko edukacijsko društvo ,,Herc info", Ljubuški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CDA3E" w14:textId="77777777" w:rsidR="003E314C" w:rsidRPr="00C5167B" w:rsidRDefault="003E314C" w:rsidP="003E314C">
            <w:pPr>
              <w:spacing w:after="0" w:line="240" w:lineRule="auto"/>
              <w:rPr>
                <w:rFonts w:ascii="Arial" w:eastAsia="Times New Roman" w:hAnsi="Arial" w:cs="Arial"/>
                <w:i/>
                <w:iCs/>
                <w:color w:val="000000"/>
                <w:sz w:val="20"/>
                <w:szCs w:val="20"/>
                <w:lang w:val="bs-Latn-BA" w:eastAsia="hr-BA"/>
              </w:rPr>
            </w:pPr>
            <w:r w:rsidRPr="00C5167B">
              <w:rPr>
                <w:rFonts w:ascii="Arial" w:eastAsia="Times New Roman" w:hAnsi="Arial" w:cs="Arial"/>
                <w:i/>
                <w:iCs/>
                <w:color w:val="000000"/>
                <w:sz w:val="20"/>
                <w:szCs w:val="20"/>
                <w:lang w:val="bs-Latn-BA" w:eastAsia="hr-BA"/>
              </w:rPr>
              <w:t>,,Kultura sjećanja kod mladih Hercegovine"</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BD45E0"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2E9BEA"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r>
      <w:tr w:rsidR="003E314C" w:rsidRPr="00C5167B" w14:paraId="3BD41CF2" w14:textId="77777777" w:rsidTr="003E314C">
        <w:trPr>
          <w:trHeight w:val="103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1AFA3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14.</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E5617"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Centar za razvoj omladinskog aktivizma CROA, Sarajevo</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2E0C4"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Primjena AI alata u prevenciji nasilja i razvoju medijske pismenosti</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A591B4"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17.490,00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3595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r>
      <w:tr w:rsidR="003E314C" w:rsidRPr="00C5167B" w14:paraId="3B28CBB2" w14:textId="77777777" w:rsidTr="003E314C">
        <w:trPr>
          <w:trHeight w:val="52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73BAA"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68DB19"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Udruga Naš put, Ljubuški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D88E41"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Vidim, razumijem, reagiram</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602E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19.000,00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39D64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r w:rsidR="003E314C" w:rsidRPr="00C5167B" w14:paraId="600554E8" w14:textId="77777777" w:rsidTr="003E314C">
        <w:trPr>
          <w:trHeight w:val="52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B3CD0"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16.</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8C689"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Udruga Mali princ, Čitluk</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C10799"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,,Mali detektivi u svijetu ekrana"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D5D37"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12.000,00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DB84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10.000,00</w:t>
            </w:r>
          </w:p>
        </w:tc>
      </w:tr>
      <w:tr w:rsidR="003E314C" w:rsidRPr="00C5167B" w14:paraId="4AC9BB14" w14:textId="77777777" w:rsidTr="003E314C">
        <w:trPr>
          <w:trHeight w:val="103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73201"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lastRenderedPageBreak/>
              <w:t>17.</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6358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Omladinski ženski rukometni klub Iskra Stolac, Stolac</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888932"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Edukacija mladih od 10 do 14 godina o suzbijanju vršnjačkog nasilja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3FD3D"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6CEE0"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r>
      <w:tr w:rsidR="003E314C" w:rsidRPr="00C5167B" w14:paraId="12B715DD" w14:textId="77777777" w:rsidTr="003E314C">
        <w:trPr>
          <w:trHeight w:val="52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1ADD4F"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900E1" w14:textId="76C17120"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Udruga </w:t>
            </w:r>
            <w:r w:rsidR="00443FED" w:rsidRPr="00C5167B">
              <w:rPr>
                <w:rFonts w:ascii="Arial" w:eastAsia="Times New Roman" w:hAnsi="Arial" w:cs="Arial"/>
                <w:color w:val="000000"/>
                <w:sz w:val="20"/>
                <w:szCs w:val="20"/>
                <w:lang w:val="bs-Latn-BA" w:eastAsia="hr-BA"/>
              </w:rPr>
              <w:t>„</w:t>
            </w:r>
            <w:r w:rsidRPr="00C5167B">
              <w:rPr>
                <w:rFonts w:ascii="Arial" w:eastAsia="Times New Roman" w:hAnsi="Arial" w:cs="Arial"/>
                <w:color w:val="000000"/>
                <w:sz w:val="20"/>
                <w:szCs w:val="20"/>
                <w:lang w:val="bs-Latn-BA" w:eastAsia="hr-BA"/>
              </w:rPr>
              <w:t>ARS SACRA", Ljubuški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A5E583"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,,Za školu bez nasilja i predrasuda"</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29F2B"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15.000,00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1008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12.000,00</w:t>
            </w:r>
          </w:p>
        </w:tc>
      </w:tr>
      <w:tr w:rsidR="003E314C" w:rsidRPr="00C5167B" w14:paraId="3763A6E8" w14:textId="77777777" w:rsidTr="003E314C">
        <w:trPr>
          <w:trHeight w:val="129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CE6E45"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19.</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68FC45"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Bošnjačka zajednica kulture-Općinsko društvo Teočak, Teočak</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4053D" w14:textId="77777777" w:rsidR="003E314C" w:rsidRPr="00C5167B" w:rsidRDefault="003E314C" w:rsidP="003E314C">
            <w:pPr>
              <w:spacing w:after="0" w:line="240" w:lineRule="auto"/>
              <w:rPr>
                <w:rFonts w:ascii="Arial" w:eastAsia="Times New Roman" w:hAnsi="Arial" w:cs="Arial"/>
                <w:i/>
                <w:iCs/>
                <w:color w:val="000000"/>
                <w:sz w:val="20"/>
                <w:szCs w:val="20"/>
                <w:lang w:val="bs-Latn-BA" w:eastAsia="hr-BA"/>
              </w:rPr>
            </w:pPr>
            <w:r w:rsidRPr="00C5167B">
              <w:rPr>
                <w:rFonts w:ascii="Arial" w:eastAsia="Times New Roman" w:hAnsi="Arial" w:cs="Arial"/>
                <w:i/>
                <w:iCs/>
                <w:color w:val="000000"/>
                <w:sz w:val="20"/>
                <w:szCs w:val="20"/>
                <w:lang w:val="bs-Latn-BA" w:eastAsia="hr-BA"/>
              </w:rPr>
              <w:t>Škola kritičkog mišljenja, medijske pismenosti i nenasilne komunikacije</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39FAC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5B93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12.000,00</w:t>
            </w:r>
          </w:p>
        </w:tc>
      </w:tr>
      <w:tr w:rsidR="003E314C" w:rsidRPr="00C5167B" w14:paraId="797D5752" w14:textId="77777777" w:rsidTr="003E314C">
        <w:trPr>
          <w:trHeight w:val="1035"/>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6ED6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20.</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E10BB"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 xml:space="preserve">Sportsko udruženje </w:t>
            </w:r>
            <w:proofErr w:type="spellStart"/>
            <w:r w:rsidRPr="00C5167B">
              <w:rPr>
                <w:rFonts w:ascii="Arial" w:eastAsia="Times New Roman" w:hAnsi="Arial" w:cs="Arial"/>
                <w:color w:val="000000"/>
                <w:sz w:val="20"/>
                <w:szCs w:val="20"/>
                <w:lang w:val="bs-Latn-BA" w:eastAsia="hr-BA"/>
              </w:rPr>
              <w:t>Futuro</w:t>
            </w:r>
            <w:proofErr w:type="spellEnd"/>
            <w:r w:rsidRPr="00C5167B">
              <w:rPr>
                <w:rFonts w:ascii="Arial" w:eastAsia="Times New Roman" w:hAnsi="Arial" w:cs="Arial"/>
                <w:color w:val="000000"/>
                <w:sz w:val="20"/>
                <w:szCs w:val="20"/>
                <w:lang w:val="bs-Latn-BA" w:eastAsia="hr-BA"/>
              </w:rPr>
              <w:t>, Hadžići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663CE" w14:textId="77777777" w:rsidR="003E314C" w:rsidRPr="00C5167B" w:rsidRDefault="003E314C" w:rsidP="003E314C">
            <w:pPr>
              <w:spacing w:after="0" w:line="240" w:lineRule="auto"/>
              <w:rPr>
                <w:rFonts w:ascii="Arial" w:eastAsia="Times New Roman" w:hAnsi="Arial" w:cs="Arial"/>
                <w:i/>
                <w:iCs/>
                <w:color w:val="000000"/>
                <w:sz w:val="20"/>
                <w:szCs w:val="20"/>
                <w:lang w:val="bs-Latn-BA" w:eastAsia="hr-BA"/>
              </w:rPr>
            </w:pPr>
            <w:r w:rsidRPr="00C5167B">
              <w:rPr>
                <w:rFonts w:ascii="Arial" w:eastAsia="Times New Roman" w:hAnsi="Arial" w:cs="Arial"/>
                <w:i/>
                <w:iCs/>
                <w:color w:val="000000"/>
                <w:sz w:val="20"/>
                <w:szCs w:val="20"/>
                <w:lang w:val="bs-Latn-BA" w:eastAsia="hr-BA"/>
              </w:rPr>
              <w:t>Da živimo u društvu bez nasilja - edukacija i inkluzija mladih</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F9A1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9776C4"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9.000,00</w:t>
            </w:r>
          </w:p>
        </w:tc>
      </w:tr>
      <w:tr w:rsidR="003E314C" w:rsidRPr="00C5167B" w14:paraId="1B2DEFDF" w14:textId="77777777" w:rsidTr="003E314C">
        <w:trPr>
          <w:trHeight w:val="1020"/>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8BDF72"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21.</w:t>
            </w:r>
          </w:p>
        </w:tc>
        <w:tc>
          <w:tcPr>
            <w:tcW w:w="16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7FF98" w14:textId="77777777" w:rsidR="003E314C" w:rsidRPr="00C5167B" w:rsidRDefault="003E314C" w:rsidP="003E314C">
            <w:pPr>
              <w:spacing w:after="0" w:line="240" w:lineRule="auto"/>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Asocijacija za saradnju i unapređenje sredine, Hadžići</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605F72" w14:textId="77777777" w:rsidR="003E314C" w:rsidRPr="00C5167B" w:rsidRDefault="003E314C" w:rsidP="003E314C">
            <w:pPr>
              <w:spacing w:after="0" w:line="240" w:lineRule="auto"/>
              <w:rPr>
                <w:rFonts w:ascii="Arial" w:eastAsia="Times New Roman" w:hAnsi="Arial" w:cs="Arial"/>
                <w:i/>
                <w:iCs/>
                <w:color w:val="000000"/>
                <w:sz w:val="20"/>
                <w:szCs w:val="20"/>
                <w:lang w:val="bs-Latn-BA" w:eastAsia="hr-BA"/>
              </w:rPr>
            </w:pPr>
            <w:r w:rsidRPr="00C5167B">
              <w:rPr>
                <w:rFonts w:ascii="Arial" w:eastAsia="Times New Roman" w:hAnsi="Arial" w:cs="Arial"/>
                <w:i/>
                <w:iCs/>
                <w:color w:val="000000"/>
                <w:sz w:val="20"/>
                <w:szCs w:val="20"/>
                <w:lang w:val="bs-Latn-BA" w:eastAsia="hr-BA"/>
              </w:rPr>
              <w:t>Zajedno protiv nasilja - znanje, sport i zajedništvo</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3A82F6"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30.000,00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BEFC98" w14:textId="77777777" w:rsidR="003E314C" w:rsidRPr="00C5167B" w:rsidRDefault="003E314C" w:rsidP="003E314C">
            <w:pPr>
              <w:spacing w:after="0" w:line="240" w:lineRule="auto"/>
              <w:jc w:val="both"/>
              <w:rPr>
                <w:rFonts w:ascii="Arial" w:eastAsia="Times New Roman" w:hAnsi="Arial" w:cs="Arial"/>
                <w:color w:val="000000"/>
                <w:sz w:val="20"/>
                <w:szCs w:val="20"/>
                <w:lang w:val="bs-Latn-BA" w:eastAsia="hr-BA"/>
              </w:rPr>
            </w:pPr>
            <w:r w:rsidRPr="00C5167B">
              <w:rPr>
                <w:rFonts w:ascii="Arial" w:eastAsia="Times New Roman" w:hAnsi="Arial" w:cs="Arial"/>
                <w:color w:val="000000"/>
                <w:sz w:val="20"/>
                <w:szCs w:val="20"/>
                <w:lang w:val="bs-Latn-BA" w:eastAsia="hr-BA"/>
              </w:rPr>
              <w:t>18.000,00</w:t>
            </w:r>
          </w:p>
        </w:tc>
      </w:tr>
    </w:tbl>
    <w:p w14:paraId="4604B52B" w14:textId="11C89064" w:rsidR="003E314C" w:rsidRPr="00C5167B" w:rsidRDefault="003E314C" w:rsidP="00295736">
      <w:pPr>
        <w:rPr>
          <w:lang w:val="bs-Latn-BA" w:eastAsia="hr-HR"/>
        </w:rPr>
      </w:pPr>
    </w:p>
    <w:p w14:paraId="565804D3" w14:textId="1E626FF0" w:rsidR="003E314C" w:rsidRPr="00C5167B" w:rsidRDefault="003E314C" w:rsidP="003E314C">
      <w:pPr>
        <w:pStyle w:val="IntenseQuote"/>
        <w:rPr>
          <w:b/>
          <w:bCs/>
          <w:sz w:val="24"/>
          <w:szCs w:val="24"/>
          <w:lang w:val="bs-Latn-BA"/>
        </w:rPr>
      </w:pPr>
      <w:r w:rsidRPr="00C5167B">
        <w:rPr>
          <w:b/>
          <w:bCs/>
          <w:sz w:val="24"/>
          <w:szCs w:val="24"/>
          <w:lang w:val="bs-Latn-BA"/>
        </w:rPr>
        <w:t>8. Podrška projektima stručnog usavršavanja nastavnika stranih jezika radi jačanja višejezičnosti</w:t>
      </w:r>
    </w:p>
    <w:p w14:paraId="0DA55BED" w14:textId="77777777" w:rsidR="003E314C" w:rsidRPr="00C5167B" w:rsidRDefault="003E314C" w:rsidP="003E314C">
      <w:pPr>
        <w:jc w:val="both"/>
        <w:rPr>
          <w:rFonts w:ascii="Arial" w:eastAsia="Times New Roman" w:hAnsi="Arial" w:cs="Arial"/>
          <w:sz w:val="24"/>
          <w:szCs w:val="24"/>
          <w:lang w:val="bs-Latn-BA"/>
        </w:rPr>
      </w:pPr>
      <w:r w:rsidRPr="00C5167B">
        <w:rPr>
          <w:rFonts w:ascii="Arial" w:eastAsia="Times New Roman" w:hAnsi="Arial" w:cs="Arial"/>
          <w:sz w:val="24"/>
          <w:szCs w:val="24"/>
          <w:lang w:val="bs-Latn-BA"/>
        </w:rPr>
        <w:t xml:space="preserve">U okviru navedenog programa </w:t>
      </w:r>
      <w:r w:rsidRPr="00C5167B">
        <w:rPr>
          <w:rFonts w:ascii="Arial" w:eastAsia="Times New Roman" w:hAnsi="Arial" w:cs="Arial"/>
          <w:sz w:val="24"/>
          <w:szCs w:val="24"/>
          <w:u w:val="single"/>
          <w:lang w:val="bs-Latn-BA"/>
        </w:rPr>
        <w:t>finansijski će biti podržani sljedeći projekti</w:t>
      </w:r>
      <w:r w:rsidRPr="00C5167B">
        <w:rPr>
          <w:rFonts w:ascii="Arial" w:eastAsia="Times New Roman" w:hAnsi="Arial" w:cs="Arial"/>
          <w:sz w:val="24"/>
          <w:szCs w:val="24"/>
          <w:lang w:val="bs-Latn-BA"/>
        </w:rPr>
        <w:t xml:space="preserve">, a sa podnosiocima zahtjeva iz tabele ispod će biti potpisani ugovori o </w:t>
      </w:r>
      <w:proofErr w:type="spellStart"/>
      <w:r w:rsidRPr="00C5167B">
        <w:rPr>
          <w:rFonts w:ascii="Arial" w:eastAsia="Times New Roman" w:hAnsi="Arial" w:cs="Arial"/>
          <w:sz w:val="24"/>
          <w:szCs w:val="24"/>
          <w:lang w:val="bs-Latn-BA"/>
        </w:rPr>
        <w:t>finansiranju</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sufinansiranju</w:t>
      </w:r>
      <w:proofErr w:type="spellEnd"/>
      <w:r w:rsidRPr="00C5167B">
        <w:rPr>
          <w:rFonts w:ascii="Arial" w:eastAsia="Times New Roman" w:hAnsi="Arial" w:cs="Arial"/>
          <w:sz w:val="24"/>
          <w:szCs w:val="24"/>
          <w:lang w:val="bs-Latn-BA"/>
        </w:rPr>
        <w:t xml:space="preserve"> odobrenih projekata za </w:t>
      </w:r>
      <w:proofErr w:type="spellStart"/>
      <w:r w:rsidRPr="00C5167B">
        <w:rPr>
          <w:rFonts w:ascii="Arial" w:eastAsia="Times New Roman" w:hAnsi="Arial" w:cs="Arial"/>
          <w:sz w:val="24"/>
          <w:szCs w:val="24"/>
          <w:lang w:val="bs-Latn-BA"/>
        </w:rPr>
        <w:t>finansiranje</w:t>
      </w:r>
      <w:proofErr w:type="spellEnd"/>
      <w:r w:rsidRPr="00C5167B">
        <w:rPr>
          <w:rFonts w:ascii="Arial" w:eastAsia="Times New Roman" w:hAnsi="Arial" w:cs="Arial"/>
          <w:sz w:val="24"/>
          <w:szCs w:val="24"/>
          <w:lang w:val="bs-Latn-BA"/>
        </w:rPr>
        <w:t>/</w:t>
      </w:r>
      <w:proofErr w:type="spellStart"/>
      <w:r w:rsidRPr="00C5167B">
        <w:rPr>
          <w:rFonts w:ascii="Arial" w:eastAsia="Times New Roman" w:hAnsi="Arial" w:cs="Arial"/>
          <w:sz w:val="24"/>
          <w:szCs w:val="24"/>
          <w:lang w:val="bs-Latn-BA"/>
        </w:rPr>
        <w:t>sufinansiranje</w:t>
      </w:r>
      <w:proofErr w:type="spellEnd"/>
      <w:r w:rsidRPr="00C5167B">
        <w:rPr>
          <w:rFonts w:ascii="Arial" w:eastAsia="Times New Roman" w:hAnsi="Arial" w:cs="Arial"/>
          <w:sz w:val="24"/>
          <w:szCs w:val="24"/>
          <w:lang w:val="bs-Latn-B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2056"/>
        <w:gridCol w:w="2094"/>
        <w:gridCol w:w="1720"/>
        <w:gridCol w:w="2200"/>
      </w:tblGrid>
      <w:tr w:rsidR="003E314C" w:rsidRPr="00C5167B" w14:paraId="5FEA7C74" w14:textId="77777777" w:rsidTr="00975BC0">
        <w:trPr>
          <w:trHeight w:val="750"/>
          <w:jc w:val="center"/>
        </w:trPr>
        <w:tc>
          <w:tcPr>
            <w:tcW w:w="525" w:type="pct"/>
            <w:tcBorders>
              <w:bottom w:val="single" w:sz="4" w:space="0" w:color="auto"/>
            </w:tcBorders>
            <w:shd w:val="clear" w:color="auto" w:fill="FBE4D5" w:themeFill="accent2" w:themeFillTint="33"/>
            <w:vAlign w:val="center"/>
            <w:hideMark/>
          </w:tcPr>
          <w:p w14:paraId="5F36E352" w14:textId="77777777" w:rsidR="003E314C" w:rsidRPr="00C5167B" w:rsidRDefault="003E314C" w:rsidP="003E314C">
            <w:pPr>
              <w:spacing w:line="278" w:lineRule="auto"/>
              <w:rPr>
                <w:rFonts w:ascii="Calibri" w:eastAsia="Calibri" w:hAnsi="Calibri" w:cs="Calibri"/>
                <w:b/>
                <w:bCs/>
                <w:kern w:val="2"/>
                <w:lang w:val="bs-Latn-BA"/>
              </w:rPr>
            </w:pPr>
            <w:r w:rsidRPr="00C5167B">
              <w:rPr>
                <w:rFonts w:ascii="Calibri" w:eastAsia="Calibri" w:hAnsi="Calibri" w:cs="Calibri"/>
                <w:b/>
                <w:bCs/>
                <w:kern w:val="2"/>
                <w:lang w:val="bs-Latn-BA"/>
              </w:rPr>
              <w:t>Red. broj</w:t>
            </w:r>
          </w:p>
        </w:tc>
        <w:tc>
          <w:tcPr>
            <w:tcW w:w="1140" w:type="pct"/>
            <w:tcBorders>
              <w:bottom w:val="single" w:sz="4" w:space="0" w:color="auto"/>
            </w:tcBorders>
            <w:shd w:val="clear" w:color="auto" w:fill="FBE4D5" w:themeFill="accent2" w:themeFillTint="33"/>
            <w:vAlign w:val="center"/>
            <w:hideMark/>
          </w:tcPr>
          <w:p w14:paraId="57BBB63D" w14:textId="77777777" w:rsidR="003E314C" w:rsidRPr="00C5167B" w:rsidRDefault="003E314C" w:rsidP="003E314C">
            <w:pPr>
              <w:spacing w:line="278" w:lineRule="auto"/>
              <w:rPr>
                <w:rFonts w:ascii="Calibri" w:eastAsia="Calibri" w:hAnsi="Calibri" w:cs="Calibri"/>
                <w:b/>
                <w:bCs/>
                <w:kern w:val="2"/>
                <w:lang w:val="bs-Latn-BA"/>
              </w:rPr>
            </w:pPr>
            <w:r w:rsidRPr="00C5167B">
              <w:rPr>
                <w:rFonts w:ascii="Calibri" w:eastAsia="Calibri" w:hAnsi="Calibri" w:cs="Calibri"/>
                <w:b/>
                <w:bCs/>
                <w:kern w:val="2"/>
                <w:lang w:val="bs-Latn-BA"/>
              </w:rPr>
              <w:t>Naziv podnosioca zahtjeva</w:t>
            </w:r>
          </w:p>
        </w:tc>
        <w:tc>
          <w:tcPr>
            <w:tcW w:w="1161" w:type="pct"/>
            <w:tcBorders>
              <w:bottom w:val="single" w:sz="4" w:space="0" w:color="auto"/>
            </w:tcBorders>
            <w:shd w:val="clear" w:color="auto" w:fill="FBE4D5" w:themeFill="accent2" w:themeFillTint="33"/>
            <w:vAlign w:val="center"/>
            <w:hideMark/>
          </w:tcPr>
          <w:p w14:paraId="78C2CF0E" w14:textId="77777777" w:rsidR="003E314C" w:rsidRPr="00C5167B" w:rsidRDefault="003E314C" w:rsidP="003E314C">
            <w:pPr>
              <w:spacing w:line="278" w:lineRule="auto"/>
              <w:rPr>
                <w:rFonts w:ascii="Calibri" w:eastAsia="Calibri" w:hAnsi="Calibri" w:cs="Calibri"/>
                <w:b/>
                <w:bCs/>
                <w:kern w:val="2"/>
                <w:lang w:val="bs-Latn-BA"/>
              </w:rPr>
            </w:pPr>
            <w:r w:rsidRPr="00C5167B">
              <w:rPr>
                <w:rFonts w:ascii="Calibri" w:eastAsia="Calibri" w:hAnsi="Calibri" w:cs="Calibri"/>
                <w:b/>
                <w:bCs/>
                <w:kern w:val="2"/>
                <w:lang w:val="bs-Latn-BA"/>
              </w:rPr>
              <w:t>Naziv projekta</w:t>
            </w:r>
          </w:p>
        </w:tc>
        <w:tc>
          <w:tcPr>
            <w:tcW w:w="954" w:type="pct"/>
            <w:tcBorders>
              <w:bottom w:val="single" w:sz="4" w:space="0" w:color="auto"/>
            </w:tcBorders>
            <w:shd w:val="clear" w:color="auto" w:fill="FBE4D5" w:themeFill="accent2" w:themeFillTint="33"/>
            <w:vAlign w:val="center"/>
            <w:hideMark/>
          </w:tcPr>
          <w:p w14:paraId="41342EAA" w14:textId="77777777" w:rsidR="003E314C" w:rsidRPr="00C5167B" w:rsidRDefault="003E314C" w:rsidP="003E314C">
            <w:pPr>
              <w:spacing w:line="278" w:lineRule="auto"/>
              <w:rPr>
                <w:rFonts w:ascii="Calibri" w:eastAsia="Calibri" w:hAnsi="Calibri" w:cs="Calibri"/>
                <w:b/>
                <w:bCs/>
                <w:kern w:val="2"/>
                <w:lang w:val="bs-Latn-BA"/>
              </w:rPr>
            </w:pPr>
            <w:r w:rsidRPr="00C5167B">
              <w:rPr>
                <w:rFonts w:ascii="Calibri" w:eastAsia="Calibri" w:hAnsi="Calibri" w:cs="Calibri"/>
                <w:b/>
                <w:bCs/>
                <w:kern w:val="2"/>
                <w:lang w:val="bs-Latn-BA"/>
              </w:rPr>
              <w:t>Tražena vrijednost</w:t>
            </w:r>
          </w:p>
        </w:tc>
        <w:tc>
          <w:tcPr>
            <w:tcW w:w="1220" w:type="pct"/>
            <w:tcBorders>
              <w:bottom w:val="single" w:sz="4" w:space="0" w:color="auto"/>
            </w:tcBorders>
            <w:shd w:val="clear" w:color="auto" w:fill="F2F2F2" w:themeFill="background1" w:themeFillShade="F2"/>
            <w:vAlign w:val="center"/>
          </w:tcPr>
          <w:p w14:paraId="1FAA361B" w14:textId="04E5F905" w:rsidR="003E314C" w:rsidRPr="00C5167B" w:rsidRDefault="003E314C" w:rsidP="003E314C">
            <w:pPr>
              <w:spacing w:after="0" w:line="278" w:lineRule="auto"/>
              <w:ind w:right="318"/>
              <w:jc w:val="center"/>
              <w:rPr>
                <w:rFonts w:ascii="Calibri" w:eastAsia="Calibri" w:hAnsi="Calibri" w:cs="Calibri"/>
                <w:b/>
                <w:bCs/>
                <w:kern w:val="2"/>
                <w:sz w:val="20"/>
                <w:szCs w:val="20"/>
                <w:lang w:val="bs-Latn-BA"/>
              </w:rPr>
            </w:pPr>
            <w:r w:rsidRPr="00C5167B">
              <w:rPr>
                <w:rFonts w:ascii="Calibri" w:eastAsia="Times New Roman" w:hAnsi="Calibri" w:cs="Calibri"/>
                <w:b/>
                <w:bCs/>
                <w:lang w:val="bs-Latn-BA" w:eastAsia="hr-HR"/>
              </w:rPr>
              <w:t>Odobrena sredstva</w:t>
            </w:r>
          </w:p>
        </w:tc>
      </w:tr>
      <w:tr w:rsidR="003E314C" w:rsidRPr="00C5167B" w14:paraId="30A15676" w14:textId="77777777" w:rsidTr="00975BC0">
        <w:trPr>
          <w:trHeight w:val="1833"/>
          <w:jc w:val="center"/>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41B55564" w14:textId="77777777" w:rsidR="003E314C" w:rsidRPr="00C5167B" w:rsidRDefault="003E314C" w:rsidP="003E314C">
            <w:pPr>
              <w:spacing w:line="278" w:lineRule="auto"/>
              <w:jc w:val="center"/>
              <w:rPr>
                <w:rFonts w:ascii="Calibri" w:eastAsia="Calibri" w:hAnsi="Calibri" w:cs="Calibri"/>
                <w:b/>
                <w:bCs/>
                <w:kern w:val="2"/>
                <w:lang w:val="bs-Latn-BA"/>
              </w:rPr>
            </w:pPr>
            <w:r w:rsidRPr="00C5167B">
              <w:rPr>
                <w:rFonts w:ascii="Calibri" w:eastAsia="Calibri" w:hAnsi="Calibri" w:cs="Calibri"/>
                <w:b/>
                <w:bCs/>
                <w:kern w:val="2"/>
                <w:lang w:val="bs-Latn-BA"/>
              </w:rPr>
              <w:t>1.</w:t>
            </w:r>
          </w:p>
        </w:tc>
        <w:tc>
          <w:tcPr>
            <w:tcW w:w="1140" w:type="pct"/>
            <w:tcBorders>
              <w:top w:val="single" w:sz="4" w:space="0" w:color="auto"/>
              <w:left w:val="nil"/>
              <w:bottom w:val="single" w:sz="4" w:space="0" w:color="auto"/>
              <w:right w:val="single" w:sz="4" w:space="0" w:color="auto"/>
            </w:tcBorders>
            <w:shd w:val="clear" w:color="auto" w:fill="auto"/>
            <w:vAlign w:val="center"/>
          </w:tcPr>
          <w:p w14:paraId="6499C2B4" w14:textId="77777777" w:rsidR="003E314C" w:rsidRPr="00C5167B" w:rsidRDefault="003E314C" w:rsidP="003E314C">
            <w:pPr>
              <w:spacing w:line="278" w:lineRule="auto"/>
              <w:rPr>
                <w:rFonts w:ascii="Calibri" w:eastAsia="Calibri" w:hAnsi="Calibri" w:cs="Calibri"/>
                <w:color w:val="FF0000"/>
                <w:kern w:val="2"/>
                <w:lang w:val="bs-Latn-BA"/>
              </w:rPr>
            </w:pPr>
            <w:r w:rsidRPr="00C5167B">
              <w:rPr>
                <w:rFonts w:ascii="Calibri" w:eastAsia="Times New Roman" w:hAnsi="Calibri" w:cs="Calibri"/>
                <w:b/>
                <w:bCs/>
                <w:lang w:val="bs-Latn-BA" w:eastAsia="hr-HR"/>
              </w:rPr>
              <w:t xml:space="preserve">Udruženje nastavnika francuskog jezika u Bosni i Hercegovini </w:t>
            </w:r>
          </w:p>
        </w:tc>
        <w:tc>
          <w:tcPr>
            <w:tcW w:w="1161" w:type="pct"/>
            <w:tcBorders>
              <w:top w:val="single" w:sz="4" w:space="0" w:color="auto"/>
              <w:left w:val="nil"/>
              <w:bottom w:val="single" w:sz="4" w:space="0" w:color="auto"/>
              <w:right w:val="single" w:sz="4" w:space="0" w:color="auto"/>
            </w:tcBorders>
            <w:shd w:val="clear" w:color="auto" w:fill="auto"/>
            <w:vAlign w:val="center"/>
          </w:tcPr>
          <w:p w14:paraId="2530CFCD" w14:textId="77777777" w:rsidR="003E314C" w:rsidRPr="00C5167B" w:rsidRDefault="003E314C" w:rsidP="003E314C">
            <w:pPr>
              <w:spacing w:line="278" w:lineRule="auto"/>
              <w:rPr>
                <w:rFonts w:ascii="Calibri" w:eastAsia="Calibri" w:hAnsi="Calibri" w:cs="Calibri"/>
                <w:i/>
                <w:color w:val="FF0000"/>
                <w:kern w:val="2"/>
                <w:lang w:val="bs-Latn-BA"/>
              </w:rPr>
            </w:pPr>
            <w:r w:rsidRPr="00C5167B">
              <w:rPr>
                <w:rFonts w:ascii="Calibri" w:eastAsia="Times New Roman" w:hAnsi="Calibri" w:cs="Calibri"/>
                <w:i/>
                <w:iCs/>
                <w:lang w:val="bs-Latn-BA" w:eastAsia="hr-HR"/>
              </w:rPr>
              <w:t>Jačanje višejezičnosti učenika kroz stručno usavršavanje nastavnika francuskog jezika za ispite DELF</w:t>
            </w:r>
          </w:p>
        </w:tc>
        <w:tc>
          <w:tcPr>
            <w:tcW w:w="954" w:type="pct"/>
            <w:tcBorders>
              <w:top w:val="single" w:sz="4" w:space="0" w:color="auto"/>
              <w:left w:val="nil"/>
              <w:bottom w:val="single" w:sz="4" w:space="0" w:color="auto"/>
              <w:right w:val="single" w:sz="4" w:space="0" w:color="auto"/>
            </w:tcBorders>
            <w:shd w:val="clear" w:color="auto" w:fill="auto"/>
            <w:vAlign w:val="center"/>
          </w:tcPr>
          <w:p w14:paraId="1A299480" w14:textId="77777777" w:rsidR="003E314C" w:rsidRPr="00C5167B" w:rsidRDefault="003E314C" w:rsidP="003E314C">
            <w:pPr>
              <w:spacing w:line="278" w:lineRule="auto"/>
              <w:jc w:val="center"/>
              <w:rPr>
                <w:rFonts w:ascii="Calibri" w:eastAsia="Calibri" w:hAnsi="Calibri" w:cs="Calibri"/>
                <w:color w:val="FF0000"/>
                <w:kern w:val="2"/>
                <w:lang w:val="bs-Latn-BA"/>
              </w:rPr>
            </w:pPr>
            <w:r w:rsidRPr="00C5167B">
              <w:rPr>
                <w:rFonts w:ascii="Calibri" w:eastAsia="Times New Roman" w:hAnsi="Calibri" w:cs="Calibri"/>
                <w:lang w:val="bs-Latn-BA" w:eastAsia="hr-HR"/>
              </w:rPr>
              <w:t>3.250,00</w:t>
            </w:r>
          </w:p>
        </w:tc>
        <w:tc>
          <w:tcPr>
            <w:tcW w:w="122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EC7C36F" w14:textId="77777777" w:rsidR="003E314C" w:rsidRPr="00C5167B" w:rsidRDefault="003E314C" w:rsidP="003E314C">
            <w:pPr>
              <w:spacing w:line="278" w:lineRule="auto"/>
              <w:jc w:val="center"/>
              <w:rPr>
                <w:rFonts w:ascii="Calibri" w:eastAsia="Times New Roman" w:hAnsi="Calibri" w:cs="Calibri"/>
                <w:b/>
                <w:bCs/>
                <w:lang w:val="bs-Latn-BA" w:eastAsia="hr-HR"/>
              </w:rPr>
            </w:pPr>
            <w:r w:rsidRPr="00C5167B">
              <w:rPr>
                <w:rFonts w:ascii="Calibri" w:eastAsia="Times New Roman" w:hAnsi="Calibri" w:cs="Calibri"/>
                <w:b/>
                <w:bCs/>
                <w:lang w:val="bs-Latn-BA" w:eastAsia="hr-HR"/>
              </w:rPr>
              <w:t>3.250,00</w:t>
            </w:r>
          </w:p>
        </w:tc>
      </w:tr>
      <w:tr w:rsidR="003E314C" w:rsidRPr="00C5167B" w14:paraId="1AA06EFF" w14:textId="77777777" w:rsidTr="00975BC0">
        <w:trPr>
          <w:trHeight w:val="1654"/>
          <w:jc w:val="center"/>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387EBE3D" w14:textId="77777777" w:rsidR="003E314C" w:rsidRPr="00C5167B" w:rsidRDefault="003E314C" w:rsidP="003E314C">
            <w:pPr>
              <w:spacing w:line="278" w:lineRule="auto"/>
              <w:jc w:val="center"/>
              <w:rPr>
                <w:rFonts w:ascii="Calibri" w:eastAsia="Calibri" w:hAnsi="Calibri" w:cs="Calibri"/>
                <w:b/>
                <w:bCs/>
                <w:kern w:val="2"/>
                <w:lang w:val="bs-Latn-BA"/>
              </w:rPr>
            </w:pPr>
            <w:r w:rsidRPr="00C5167B">
              <w:rPr>
                <w:rFonts w:ascii="Calibri" w:eastAsia="Calibri" w:hAnsi="Calibri" w:cs="Calibri"/>
                <w:b/>
                <w:bCs/>
                <w:kern w:val="2"/>
                <w:lang w:val="bs-Latn-BA"/>
              </w:rPr>
              <w:t>2.</w:t>
            </w:r>
          </w:p>
        </w:tc>
        <w:tc>
          <w:tcPr>
            <w:tcW w:w="1140" w:type="pct"/>
            <w:tcBorders>
              <w:top w:val="single" w:sz="4" w:space="0" w:color="auto"/>
              <w:left w:val="nil"/>
              <w:bottom w:val="single" w:sz="4" w:space="0" w:color="auto"/>
              <w:right w:val="single" w:sz="4" w:space="0" w:color="auto"/>
            </w:tcBorders>
            <w:shd w:val="clear" w:color="auto" w:fill="auto"/>
            <w:vAlign w:val="center"/>
          </w:tcPr>
          <w:p w14:paraId="71550E09" w14:textId="77777777" w:rsidR="003E314C" w:rsidRPr="00C5167B" w:rsidRDefault="003E314C" w:rsidP="003E314C">
            <w:pPr>
              <w:spacing w:line="278" w:lineRule="auto"/>
              <w:rPr>
                <w:rFonts w:ascii="Calibri" w:eastAsia="Calibri" w:hAnsi="Calibri" w:cs="Calibri"/>
                <w:color w:val="FF0000"/>
                <w:kern w:val="2"/>
                <w:lang w:val="bs-Latn-BA"/>
              </w:rPr>
            </w:pPr>
            <w:r w:rsidRPr="00C5167B">
              <w:rPr>
                <w:rFonts w:ascii="Calibri" w:eastAsia="Times New Roman" w:hAnsi="Calibri" w:cs="Calibri"/>
                <w:b/>
                <w:bCs/>
                <w:lang w:val="bs-Latn-BA" w:eastAsia="hr-HR"/>
              </w:rPr>
              <w:t>Udruženje nastavnika njemačkog jezika Bosne i Hercegovine (BHDLV)</w:t>
            </w:r>
          </w:p>
        </w:tc>
        <w:tc>
          <w:tcPr>
            <w:tcW w:w="1161" w:type="pct"/>
            <w:tcBorders>
              <w:top w:val="single" w:sz="4" w:space="0" w:color="auto"/>
              <w:left w:val="nil"/>
              <w:bottom w:val="single" w:sz="4" w:space="0" w:color="auto"/>
              <w:right w:val="single" w:sz="4" w:space="0" w:color="auto"/>
            </w:tcBorders>
            <w:shd w:val="clear" w:color="auto" w:fill="auto"/>
            <w:vAlign w:val="center"/>
          </w:tcPr>
          <w:p w14:paraId="4A641E39" w14:textId="77777777" w:rsidR="003E314C" w:rsidRPr="00C5167B" w:rsidRDefault="003E314C" w:rsidP="003E314C">
            <w:pPr>
              <w:spacing w:line="278" w:lineRule="auto"/>
              <w:rPr>
                <w:rFonts w:ascii="Calibri" w:eastAsia="Calibri" w:hAnsi="Calibri" w:cs="Calibri"/>
                <w:i/>
                <w:color w:val="FF0000"/>
                <w:kern w:val="2"/>
                <w:lang w:val="bs-Latn-BA"/>
              </w:rPr>
            </w:pPr>
            <w:r w:rsidRPr="00C5167B">
              <w:rPr>
                <w:rFonts w:ascii="Calibri" w:eastAsia="Times New Roman" w:hAnsi="Calibri" w:cs="Calibri"/>
                <w:i/>
                <w:iCs/>
                <w:lang w:val="bs-Latn-BA" w:eastAsia="hr-HR"/>
              </w:rPr>
              <w:t>Kongres nastavnika njemačkog jezika</w:t>
            </w:r>
          </w:p>
        </w:tc>
        <w:tc>
          <w:tcPr>
            <w:tcW w:w="954" w:type="pct"/>
            <w:tcBorders>
              <w:top w:val="single" w:sz="4" w:space="0" w:color="auto"/>
              <w:left w:val="nil"/>
              <w:bottom w:val="single" w:sz="4" w:space="0" w:color="auto"/>
              <w:right w:val="single" w:sz="4" w:space="0" w:color="auto"/>
            </w:tcBorders>
            <w:shd w:val="clear" w:color="auto" w:fill="auto"/>
            <w:vAlign w:val="center"/>
          </w:tcPr>
          <w:p w14:paraId="53894E24" w14:textId="77777777" w:rsidR="003E314C" w:rsidRPr="00C5167B" w:rsidRDefault="003E314C" w:rsidP="003E314C">
            <w:pPr>
              <w:spacing w:line="278" w:lineRule="auto"/>
              <w:jc w:val="center"/>
              <w:rPr>
                <w:rFonts w:ascii="Calibri" w:eastAsia="Calibri" w:hAnsi="Calibri" w:cs="Calibri"/>
                <w:color w:val="FF0000"/>
                <w:kern w:val="2"/>
                <w:lang w:val="bs-Latn-BA"/>
              </w:rPr>
            </w:pPr>
            <w:r w:rsidRPr="00C5167B">
              <w:rPr>
                <w:rFonts w:ascii="Calibri" w:eastAsia="Times New Roman" w:hAnsi="Calibri" w:cs="Calibri"/>
                <w:lang w:val="bs-Latn-BA" w:eastAsia="hr-HR"/>
              </w:rPr>
              <w:t>10.000,00</w:t>
            </w:r>
          </w:p>
        </w:tc>
        <w:tc>
          <w:tcPr>
            <w:tcW w:w="122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13FE0D0" w14:textId="77777777" w:rsidR="003E314C" w:rsidRPr="00C5167B" w:rsidRDefault="003E314C" w:rsidP="003E314C">
            <w:pPr>
              <w:spacing w:line="278" w:lineRule="auto"/>
              <w:jc w:val="center"/>
              <w:rPr>
                <w:rFonts w:ascii="Calibri" w:eastAsia="Times New Roman" w:hAnsi="Calibri" w:cs="Calibri"/>
                <w:b/>
                <w:bCs/>
                <w:lang w:val="bs-Latn-BA" w:eastAsia="hr-HR"/>
              </w:rPr>
            </w:pPr>
            <w:r w:rsidRPr="00C5167B">
              <w:rPr>
                <w:rFonts w:ascii="Calibri" w:eastAsia="Times New Roman" w:hAnsi="Calibri" w:cs="Calibri"/>
                <w:b/>
                <w:bCs/>
                <w:lang w:val="bs-Latn-BA" w:eastAsia="hr-HR"/>
              </w:rPr>
              <w:t>10.000,00</w:t>
            </w:r>
          </w:p>
        </w:tc>
      </w:tr>
      <w:tr w:rsidR="003E314C" w:rsidRPr="00C5167B" w14:paraId="2EF0D7F4" w14:textId="77777777" w:rsidTr="00975BC0">
        <w:trPr>
          <w:trHeight w:val="600"/>
          <w:jc w:val="center"/>
        </w:trPr>
        <w:tc>
          <w:tcPr>
            <w:tcW w:w="5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854922" w14:textId="77777777" w:rsidR="003E314C" w:rsidRPr="00C5167B" w:rsidRDefault="003E314C" w:rsidP="003E314C">
            <w:pPr>
              <w:spacing w:line="278" w:lineRule="auto"/>
              <w:jc w:val="center"/>
              <w:rPr>
                <w:rFonts w:ascii="Calibri" w:eastAsia="Calibri" w:hAnsi="Calibri" w:cs="Calibri"/>
                <w:b/>
                <w:bCs/>
                <w:kern w:val="2"/>
                <w:lang w:val="bs-Latn-BA"/>
              </w:rPr>
            </w:pPr>
          </w:p>
        </w:tc>
        <w:tc>
          <w:tcPr>
            <w:tcW w:w="114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953A2BA" w14:textId="5720209B" w:rsidR="003E314C" w:rsidRPr="00C5167B" w:rsidRDefault="003E314C" w:rsidP="003E314C">
            <w:pPr>
              <w:spacing w:line="278" w:lineRule="auto"/>
              <w:rPr>
                <w:rFonts w:ascii="Calibri" w:eastAsia="Times New Roman" w:hAnsi="Calibri" w:cs="Calibri"/>
                <w:b/>
                <w:bCs/>
                <w:lang w:val="bs-Latn-BA" w:eastAsia="hr-HR"/>
              </w:rPr>
            </w:pPr>
            <w:r w:rsidRPr="00C5167B">
              <w:rPr>
                <w:rFonts w:ascii="Calibri" w:eastAsia="Times New Roman" w:hAnsi="Calibri" w:cs="Calibri"/>
                <w:b/>
                <w:bCs/>
                <w:lang w:val="bs-Latn-BA" w:eastAsia="hr-HR"/>
              </w:rPr>
              <w:t>Ukupno</w:t>
            </w:r>
          </w:p>
        </w:tc>
        <w:tc>
          <w:tcPr>
            <w:tcW w:w="1161"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FB9A1D2" w14:textId="77777777" w:rsidR="003E314C" w:rsidRPr="00C5167B" w:rsidRDefault="003E314C" w:rsidP="003E314C">
            <w:pPr>
              <w:spacing w:line="278" w:lineRule="auto"/>
              <w:rPr>
                <w:rFonts w:ascii="Calibri" w:eastAsia="Times New Roman" w:hAnsi="Calibri" w:cs="Calibri"/>
                <w:i/>
                <w:iCs/>
                <w:lang w:val="bs-Latn-BA" w:eastAsia="hr-HR"/>
              </w:rPr>
            </w:pPr>
          </w:p>
        </w:tc>
        <w:tc>
          <w:tcPr>
            <w:tcW w:w="95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4161E29" w14:textId="77371441" w:rsidR="003E314C" w:rsidRPr="00C5167B" w:rsidRDefault="003E314C" w:rsidP="003E314C">
            <w:pPr>
              <w:spacing w:line="278" w:lineRule="auto"/>
              <w:jc w:val="center"/>
              <w:rPr>
                <w:rFonts w:ascii="Calibri" w:eastAsia="Times New Roman" w:hAnsi="Calibri" w:cs="Calibri"/>
                <w:lang w:val="bs-Latn-BA" w:eastAsia="hr-HR"/>
              </w:rPr>
            </w:pPr>
            <w:r w:rsidRPr="00C5167B">
              <w:rPr>
                <w:rFonts w:ascii="Calibri" w:eastAsia="Times New Roman" w:hAnsi="Calibri" w:cs="Calibri"/>
                <w:lang w:val="bs-Latn-BA" w:eastAsia="hr-HR"/>
              </w:rPr>
              <w:t>13.250,00</w:t>
            </w:r>
          </w:p>
        </w:tc>
        <w:tc>
          <w:tcPr>
            <w:tcW w:w="1220"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2A4FFAA" w14:textId="28045AAF" w:rsidR="003E314C" w:rsidRPr="00C5167B" w:rsidRDefault="003E314C" w:rsidP="003E314C">
            <w:pPr>
              <w:spacing w:line="278" w:lineRule="auto"/>
              <w:jc w:val="center"/>
              <w:rPr>
                <w:rFonts w:ascii="Calibri" w:eastAsia="Times New Roman" w:hAnsi="Calibri" w:cs="Calibri"/>
                <w:b/>
                <w:bCs/>
                <w:lang w:val="bs-Latn-BA" w:eastAsia="hr-HR"/>
              </w:rPr>
            </w:pPr>
            <w:r w:rsidRPr="00C5167B">
              <w:rPr>
                <w:rFonts w:ascii="Calibri" w:eastAsia="Times New Roman" w:hAnsi="Calibri" w:cs="Calibri"/>
                <w:b/>
                <w:bCs/>
                <w:lang w:val="bs-Latn-BA" w:eastAsia="hr-HR"/>
              </w:rPr>
              <w:t>13.250,00</w:t>
            </w:r>
          </w:p>
        </w:tc>
      </w:tr>
    </w:tbl>
    <w:p w14:paraId="416CFFFD" w14:textId="04181250" w:rsidR="003E314C" w:rsidRPr="00C5167B" w:rsidRDefault="003E314C" w:rsidP="003E314C">
      <w:pPr>
        <w:rPr>
          <w:lang w:val="bs-Latn-BA" w:eastAsia="hr-HR"/>
        </w:rPr>
      </w:pPr>
    </w:p>
    <w:p w14:paraId="62D15769" w14:textId="77777777" w:rsidR="00975BC0" w:rsidRPr="00C5167B" w:rsidRDefault="00975BC0" w:rsidP="00975BC0">
      <w:pPr>
        <w:pStyle w:val="IntenseQuote"/>
        <w:rPr>
          <w:b/>
          <w:bCs/>
          <w:sz w:val="24"/>
          <w:szCs w:val="24"/>
          <w:lang w:val="bs-Latn-BA" w:eastAsia="hr-HR"/>
        </w:rPr>
      </w:pPr>
      <w:r w:rsidRPr="00C5167B">
        <w:rPr>
          <w:b/>
          <w:bCs/>
          <w:sz w:val="24"/>
          <w:szCs w:val="24"/>
          <w:lang w:val="bs-Latn-BA" w:eastAsia="hr-HR"/>
        </w:rPr>
        <w:lastRenderedPageBreak/>
        <w:t>9. Podrška izdavanju novije literature iz oblasti predškolskog, osnovnog i srednjeg obrazovanja</w:t>
      </w:r>
    </w:p>
    <w:p w14:paraId="2A8333DF" w14:textId="4D39A98E" w:rsidR="00975BC0" w:rsidRPr="00C5167B" w:rsidRDefault="00975BC0" w:rsidP="003E314C">
      <w:pPr>
        <w:rPr>
          <w:lang w:val="bs-Latn-BA" w:eastAsia="hr-HR"/>
        </w:rPr>
      </w:pPr>
      <w:r w:rsidRPr="00C5167B">
        <w:rPr>
          <w:lang w:val="bs-Latn-BA" w:eastAsia="hr-HR"/>
        </w:rPr>
        <w:t>Niti jedna prijava u okviru ovog programa Javnog poziva nije bila formalno ispravna pa, prema tome, niti jedna prijava neće biti finansijski podržana u okviru ovog programa.</w:t>
      </w:r>
    </w:p>
    <w:sectPr w:rsidR="00975BC0" w:rsidRPr="00C5167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6AFC2" w14:textId="77777777" w:rsidR="00F4068A" w:rsidRDefault="00F4068A" w:rsidP="008A2414">
      <w:pPr>
        <w:spacing w:after="0" w:line="240" w:lineRule="auto"/>
      </w:pPr>
      <w:r>
        <w:separator/>
      </w:r>
    </w:p>
  </w:endnote>
  <w:endnote w:type="continuationSeparator" w:id="0">
    <w:p w14:paraId="277FFAF6" w14:textId="77777777" w:rsidR="00F4068A" w:rsidRDefault="00F4068A" w:rsidP="008A2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251457"/>
      <w:docPartObj>
        <w:docPartGallery w:val="Page Numbers (Bottom of Page)"/>
        <w:docPartUnique/>
      </w:docPartObj>
    </w:sdtPr>
    <w:sdtEndPr>
      <w:rPr>
        <w:noProof/>
      </w:rPr>
    </w:sdtEndPr>
    <w:sdtContent>
      <w:p w14:paraId="413A3F83" w14:textId="173538CE" w:rsidR="003C2235" w:rsidRDefault="003C2235">
        <w:pPr>
          <w:pStyle w:val="Footer"/>
          <w:jc w:val="right"/>
        </w:pPr>
        <w:r>
          <w:fldChar w:fldCharType="begin"/>
        </w:r>
        <w:r>
          <w:instrText xml:space="preserve"> PAGE   \* MERGEFORMAT </w:instrText>
        </w:r>
        <w:r>
          <w:fldChar w:fldCharType="separate"/>
        </w:r>
        <w:r w:rsidR="00A436E6">
          <w:rPr>
            <w:noProof/>
          </w:rPr>
          <w:t>11</w:t>
        </w:r>
        <w:r>
          <w:rPr>
            <w:noProof/>
          </w:rPr>
          <w:fldChar w:fldCharType="end"/>
        </w:r>
      </w:p>
    </w:sdtContent>
  </w:sdt>
  <w:p w14:paraId="253416F4" w14:textId="77777777" w:rsidR="003C2235" w:rsidRDefault="003C2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F2C3A" w14:textId="77777777" w:rsidR="00F4068A" w:rsidRDefault="00F4068A" w:rsidP="008A2414">
      <w:pPr>
        <w:spacing w:after="0" w:line="240" w:lineRule="auto"/>
      </w:pPr>
      <w:r>
        <w:separator/>
      </w:r>
    </w:p>
  </w:footnote>
  <w:footnote w:type="continuationSeparator" w:id="0">
    <w:p w14:paraId="6388CBA0" w14:textId="77777777" w:rsidR="00F4068A" w:rsidRDefault="00F4068A" w:rsidP="008A24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931B5"/>
    <w:multiLevelType w:val="hybridMultilevel"/>
    <w:tmpl w:val="FC68A68A"/>
    <w:lvl w:ilvl="0" w:tplc="141A0011">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15:restartNumberingAfterBreak="0">
    <w:nsid w:val="07213835"/>
    <w:multiLevelType w:val="hybridMultilevel"/>
    <w:tmpl w:val="780CE342"/>
    <w:lvl w:ilvl="0" w:tplc="43CC6CA4">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 w15:restartNumberingAfterBreak="0">
    <w:nsid w:val="348B7E1D"/>
    <w:multiLevelType w:val="hybridMultilevel"/>
    <w:tmpl w:val="E776228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3576276B"/>
    <w:multiLevelType w:val="hybridMultilevel"/>
    <w:tmpl w:val="547A340E"/>
    <w:lvl w:ilvl="0" w:tplc="5D9A71B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790C0A"/>
    <w:multiLevelType w:val="hybridMultilevel"/>
    <w:tmpl w:val="C002A2FE"/>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5" w15:restartNumberingAfterBreak="0">
    <w:nsid w:val="42684A25"/>
    <w:multiLevelType w:val="hybridMultilevel"/>
    <w:tmpl w:val="45DA0CC6"/>
    <w:lvl w:ilvl="0" w:tplc="101A0011">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6" w15:restartNumberingAfterBreak="0">
    <w:nsid w:val="47C10578"/>
    <w:multiLevelType w:val="hybridMultilevel"/>
    <w:tmpl w:val="877E543C"/>
    <w:lvl w:ilvl="0" w:tplc="5D9A71B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CB2313"/>
    <w:multiLevelType w:val="hybridMultilevel"/>
    <w:tmpl w:val="72BCFC62"/>
    <w:lvl w:ilvl="0" w:tplc="101A0011">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8" w15:restartNumberingAfterBreak="0">
    <w:nsid w:val="5FA21B7D"/>
    <w:multiLevelType w:val="hybridMultilevel"/>
    <w:tmpl w:val="B95200A0"/>
    <w:lvl w:ilvl="0" w:tplc="3FB0B268">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9" w15:restartNumberingAfterBreak="0">
    <w:nsid w:val="5FF748FA"/>
    <w:multiLevelType w:val="hybridMultilevel"/>
    <w:tmpl w:val="B9D0153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681B2ADA"/>
    <w:multiLevelType w:val="hybridMultilevel"/>
    <w:tmpl w:val="3E14F9A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793378B2"/>
    <w:multiLevelType w:val="hybridMultilevel"/>
    <w:tmpl w:val="468CB566"/>
    <w:lvl w:ilvl="0" w:tplc="101A0011">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2"/>
  </w:num>
  <w:num w:numId="6">
    <w:abstractNumId w:val="10"/>
  </w:num>
  <w:num w:numId="7">
    <w:abstractNumId w:val="11"/>
  </w:num>
  <w:num w:numId="8">
    <w:abstractNumId w:val="5"/>
  </w:num>
  <w:num w:numId="9">
    <w:abstractNumId w:val="7"/>
  </w:num>
  <w:num w:numId="10">
    <w:abstractNumId w:val="6"/>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D0"/>
    <w:rsid w:val="000071FB"/>
    <w:rsid w:val="000378F1"/>
    <w:rsid w:val="00041FD9"/>
    <w:rsid w:val="000726A1"/>
    <w:rsid w:val="00072DCE"/>
    <w:rsid w:val="000831F3"/>
    <w:rsid w:val="0008784B"/>
    <w:rsid w:val="0009085D"/>
    <w:rsid w:val="000D2421"/>
    <w:rsid w:val="001215E2"/>
    <w:rsid w:val="00132080"/>
    <w:rsid w:val="001403FB"/>
    <w:rsid w:val="0016492E"/>
    <w:rsid w:val="00166491"/>
    <w:rsid w:val="00195B69"/>
    <w:rsid w:val="001A35A4"/>
    <w:rsid w:val="001A6199"/>
    <w:rsid w:val="001A744A"/>
    <w:rsid w:val="001D30CD"/>
    <w:rsid w:val="001F2DB4"/>
    <w:rsid w:val="00230A49"/>
    <w:rsid w:val="00262ED4"/>
    <w:rsid w:val="0027520C"/>
    <w:rsid w:val="0028586D"/>
    <w:rsid w:val="00295736"/>
    <w:rsid w:val="002A37DD"/>
    <w:rsid w:val="002C4690"/>
    <w:rsid w:val="002F28E9"/>
    <w:rsid w:val="002F4B6C"/>
    <w:rsid w:val="003135E4"/>
    <w:rsid w:val="00317AE9"/>
    <w:rsid w:val="00325995"/>
    <w:rsid w:val="003304C9"/>
    <w:rsid w:val="00364B00"/>
    <w:rsid w:val="00385075"/>
    <w:rsid w:val="0039324E"/>
    <w:rsid w:val="003947F8"/>
    <w:rsid w:val="0039718F"/>
    <w:rsid w:val="003A5730"/>
    <w:rsid w:val="003B3BED"/>
    <w:rsid w:val="003C2235"/>
    <w:rsid w:val="003E314C"/>
    <w:rsid w:val="003E5E7A"/>
    <w:rsid w:val="003F76D0"/>
    <w:rsid w:val="00414E16"/>
    <w:rsid w:val="00430C06"/>
    <w:rsid w:val="00436860"/>
    <w:rsid w:val="00437403"/>
    <w:rsid w:val="00443FED"/>
    <w:rsid w:val="00461828"/>
    <w:rsid w:val="00462C27"/>
    <w:rsid w:val="00471401"/>
    <w:rsid w:val="0047771D"/>
    <w:rsid w:val="004971A5"/>
    <w:rsid w:val="004A1D23"/>
    <w:rsid w:val="004D728D"/>
    <w:rsid w:val="004D7935"/>
    <w:rsid w:val="004F17CF"/>
    <w:rsid w:val="004F6523"/>
    <w:rsid w:val="00512845"/>
    <w:rsid w:val="0055798D"/>
    <w:rsid w:val="00564436"/>
    <w:rsid w:val="0056787D"/>
    <w:rsid w:val="005A3ED4"/>
    <w:rsid w:val="005B1B23"/>
    <w:rsid w:val="005B2199"/>
    <w:rsid w:val="005B5AE7"/>
    <w:rsid w:val="005C6EAB"/>
    <w:rsid w:val="005D6D12"/>
    <w:rsid w:val="00647447"/>
    <w:rsid w:val="0065062B"/>
    <w:rsid w:val="0068008A"/>
    <w:rsid w:val="006F58FC"/>
    <w:rsid w:val="007072CA"/>
    <w:rsid w:val="00714076"/>
    <w:rsid w:val="00763E3D"/>
    <w:rsid w:val="00777199"/>
    <w:rsid w:val="007777EB"/>
    <w:rsid w:val="00793B43"/>
    <w:rsid w:val="007A71CC"/>
    <w:rsid w:val="007C7114"/>
    <w:rsid w:val="007F3C22"/>
    <w:rsid w:val="008002B4"/>
    <w:rsid w:val="0082176C"/>
    <w:rsid w:val="00834814"/>
    <w:rsid w:val="00882250"/>
    <w:rsid w:val="008935E0"/>
    <w:rsid w:val="008A2414"/>
    <w:rsid w:val="008A36AF"/>
    <w:rsid w:val="008A793D"/>
    <w:rsid w:val="008B0D92"/>
    <w:rsid w:val="008B2408"/>
    <w:rsid w:val="008D1203"/>
    <w:rsid w:val="008E23D9"/>
    <w:rsid w:val="00910B60"/>
    <w:rsid w:val="009139B3"/>
    <w:rsid w:val="009319CC"/>
    <w:rsid w:val="009341C0"/>
    <w:rsid w:val="00947EB9"/>
    <w:rsid w:val="00975BC0"/>
    <w:rsid w:val="009800EE"/>
    <w:rsid w:val="009A7AA4"/>
    <w:rsid w:val="009B038D"/>
    <w:rsid w:val="009B2347"/>
    <w:rsid w:val="009D55F3"/>
    <w:rsid w:val="009D7641"/>
    <w:rsid w:val="00A046D2"/>
    <w:rsid w:val="00A0582E"/>
    <w:rsid w:val="00A06F45"/>
    <w:rsid w:val="00A16894"/>
    <w:rsid w:val="00A2381F"/>
    <w:rsid w:val="00A24CCE"/>
    <w:rsid w:val="00A35F46"/>
    <w:rsid w:val="00A436E6"/>
    <w:rsid w:val="00A46141"/>
    <w:rsid w:val="00A90A95"/>
    <w:rsid w:val="00A9440E"/>
    <w:rsid w:val="00AB4B58"/>
    <w:rsid w:val="00AB6B04"/>
    <w:rsid w:val="00AC16EA"/>
    <w:rsid w:val="00AE092E"/>
    <w:rsid w:val="00AF093F"/>
    <w:rsid w:val="00B454BC"/>
    <w:rsid w:val="00B55749"/>
    <w:rsid w:val="00B71C48"/>
    <w:rsid w:val="00BA69E0"/>
    <w:rsid w:val="00C01CFC"/>
    <w:rsid w:val="00C03CC4"/>
    <w:rsid w:val="00C5167B"/>
    <w:rsid w:val="00C80F77"/>
    <w:rsid w:val="00CA23EC"/>
    <w:rsid w:val="00CA3353"/>
    <w:rsid w:val="00CB3FB3"/>
    <w:rsid w:val="00CB4322"/>
    <w:rsid w:val="00CC13B8"/>
    <w:rsid w:val="00CD2FC2"/>
    <w:rsid w:val="00CF7907"/>
    <w:rsid w:val="00D20321"/>
    <w:rsid w:val="00D94728"/>
    <w:rsid w:val="00DD0749"/>
    <w:rsid w:val="00DD2B28"/>
    <w:rsid w:val="00DD5655"/>
    <w:rsid w:val="00DD5656"/>
    <w:rsid w:val="00DE1F5A"/>
    <w:rsid w:val="00DF4923"/>
    <w:rsid w:val="00E02A3C"/>
    <w:rsid w:val="00E12A07"/>
    <w:rsid w:val="00E31953"/>
    <w:rsid w:val="00E34EA9"/>
    <w:rsid w:val="00E72217"/>
    <w:rsid w:val="00E8063E"/>
    <w:rsid w:val="00EA1E3D"/>
    <w:rsid w:val="00EB332D"/>
    <w:rsid w:val="00EB4194"/>
    <w:rsid w:val="00EC6EC8"/>
    <w:rsid w:val="00EF0609"/>
    <w:rsid w:val="00EF44CF"/>
    <w:rsid w:val="00F15194"/>
    <w:rsid w:val="00F4068A"/>
    <w:rsid w:val="00F459E6"/>
    <w:rsid w:val="00F609E2"/>
    <w:rsid w:val="00F715C5"/>
    <w:rsid w:val="00F758E8"/>
    <w:rsid w:val="00F7710F"/>
    <w:rsid w:val="00F90F1B"/>
    <w:rsid w:val="00FD33A6"/>
    <w:rsid w:val="00FE3B33"/>
    <w:rsid w:val="00FE62C5"/>
    <w:rsid w:val="00FE6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0761"/>
  <w15:docId w15:val="{FC0AFA4C-B3D0-47DC-90FA-377BBF21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A95"/>
    <w:pPr>
      <w:ind w:left="720"/>
      <w:contextualSpacing/>
    </w:pPr>
  </w:style>
  <w:style w:type="paragraph" w:styleId="Header">
    <w:name w:val="header"/>
    <w:basedOn w:val="Normal"/>
    <w:link w:val="HeaderChar"/>
    <w:uiPriority w:val="99"/>
    <w:unhideWhenUsed/>
    <w:rsid w:val="008A2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414"/>
  </w:style>
  <w:style w:type="paragraph" w:styleId="Footer">
    <w:name w:val="footer"/>
    <w:basedOn w:val="Normal"/>
    <w:link w:val="FooterChar"/>
    <w:uiPriority w:val="99"/>
    <w:unhideWhenUsed/>
    <w:rsid w:val="008A2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414"/>
  </w:style>
  <w:style w:type="character" w:styleId="Strong">
    <w:name w:val="Strong"/>
    <w:uiPriority w:val="22"/>
    <w:qFormat/>
    <w:rsid w:val="00D20321"/>
    <w:rPr>
      <w:b/>
      <w:bCs/>
    </w:rPr>
  </w:style>
  <w:style w:type="paragraph" w:styleId="IntenseQuote">
    <w:name w:val="Intense Quote"/>
    <w:basedOn w:val="Normal"/>
    <w:next w:val="Normal"/>
    <w:link w:val="IntenseQuoteChar"/>
    <w:uiPriority w:val="30"/>
    <w:qFormat/>
    <w:rsid w:val="009319C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319CC"/>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822774">
      <w:bodyDiv w:val="1"/>
      <w:marLeft w:val="0"/>
      <w:marRight w:val="0"/>
      <w:marTop w:val="0"/>
      <w:marBottom w:val="0"/>
      <w:divBdr>
        <w:top w:val="none" w:sz="0" w:space="0" w:color="auto"/>
        <w:left w:val="none" w:sz="0" w:space="0" w:color="auto"/>
        <w:bottom w:val="none" w:sz="0" w:space="0" w:color="auto"/>
        <w:right w:val="none" w:sz="0" w:space="0" w:color="auto"/>
      </w:divBdr>
    </w:div>
    <w:div w:id="649939172">
      <w:bodyDiv w:val="1"/>
      <w:marLeft w:val="0"/>
      <w:marRight w:val="0"/>
      <w:marTop w:val="0"/>
      <w:marBottom w:val="0"/>
      <w:divBdr>
        <w:top w:val="none" w:sz="0" w:space="0" w:color="auto"/>
        <w:left w:val="none" w:sz="0" w:space="0" w:color="auto"/>
        <w:bottom w:val="none" w:sz="0" w:space="0" w:color="auto"/>
        <w:right w:val="none" w:sz="0" w:space="0" w:color="auto"/>
      </w:divBdr>
    </w:div>
    <w:div w:id="1574702809">
      <w:bodyDiv w:val="1"/>
      <w:marLeft w:val="0"/>
      <w:marRight w:val="0"/>
      <w:marTop w:val="0"/>
      <w:marBottom w:val="0"/>
      <w:divBdr>
        <w:top w:val="none" w:sz="0" w:space="0" w:color="auto"/>
        <w:left w:val="none" w:sz="0" w:space="0" w:color="auto"/>
        <w:bottom w:val="none" w:sz="0" w:space="0" w:color="auto"/>
        <w:right w:val="none" w:sz="0" w:space="0" w:color="auto"/>
      </w:divBdr>
    </w:div>
    <w:div w:id="196387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DB745-FD1B-4D90-B74A-00692612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4126</Words>
  <Characters>23523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Mirna</dc:creator>
  <cp:keywords/>
  <dc:description/>
  <cp:lastModifiedBy>Mirna</cp:lastModifiedBy>
  <cp:revision>43</cp:revision>
  <cp:lastPrinted>2026-09-22T08:08:00Z</cp:lastPrinted>
  <dcterms:created xsi:type="dcterms:W3CDTF">2025-09-15T12:10:00Z</dcterms:created>
  <dcterms:modified xsi:type="dcterms:W3CDTF">2026-09-23T08:17:00Z</dcterms:modified>
</cp:coreProperties>
</file>